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A251" w14:textId="09235FFF" w:rsidR="0048338E" w:rsidRPr="00334A40" w:rsidRDefault="0035365C" w:rsidP="0035365C">
      <w:pPr>
        <w:ind w:right="5588"/>
      </w:pPr>
      <w:r>
        <w:t xml:space="preserve">                    </w:t>
      </w:r>
      <w:r w:rsidR="00AC4452" w:rsidRPr="00334A40">
        <w:rPr>
          <w:noProof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3C0CE627" w:rsidR="0048338E" w:rsidRPr="00334A40" w:rsidRDefault="0035365C" w:rsidP="0035365C">
      <w:pPr>
        <w:ind w:right="5588"/>
      </w:pPr>
      <w:r>
        <w:t xml:space="preserve">        </w:t>
      </w:r>
      <w:r w:rsidR="0048338E" w:rsidRPr="00334A40">
        <w:t>REPUBLIKA HRVATSKA</w:t>
      </w:r>
    </w:p>
    <w:p w14:paraId="60804196" w14:textId="77777777" w:rsidR="0048338E" w:rsidRPr="00334A40" w:rsidRDefault="0048338E" w:rsidP="0035365C">
      <w:pPr>
        <w:pStyle w:val="Tijeloteksta2"/>
        <w:ind w:right="5588"/>
        <w:jc w:val="left"/>
        <w:rPr>
          <w:sz w:val="24"/>
        </w:rPr>
      </w:pPr>
      <w:r w:rsidRPr="00334A40">
        <w:rPr>
          <w:sz w:val="24"/>
        </w:rPr>
        <w:t>VUKOVARSKO-SRIJEMSKA ŽUPANIJA</w:t>
      </w:r>
    </w:p>
    <w:p w14:paraId="3360F3E1" w14:textId="49AC49CD" w:rsidR="0048338E" w:rsidRPr="00334A40" w:rsidRDefault="0035365C" w:rsidP="0035365C">
      <w:pPr>
        <w:ind w:right="5588"/>
      </w:pPr>
      <w:r>
        <w:t xml:space="preserve">      </w:t>
      </w:r>
      <w:r w:rsidR="0048338E" w:rsidRPr="00334A40">
        <w:t>OPĆINA STARI JANKOVCI</w:t>
      </w:r>
    </w:p>
    <w:p w14:paraId="2978D728" w14:textId="0FA0C937" w:rsidR="00F81172" w:rsidRPr="00334A40" w:rsidRDefault="0035365C" w:rsidP="0035365C">
      <w:pPr>
        <w:pStyle w:val="Naslov1"/>
        <w:ind w:right="56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086185" w:rsidRPr="00334A40">
        <w:rPr>
          <w:rFonts w:ascii="Times New Roman" w:hAnsi="Times New Roman" w:cs="Times New Roman"/>
        </w:rPr>
        <w:t>Općinsk</w:t>
      </w:r>
      <w:r w:rsidR="00173A11" w:rsidRPr="00334A40">
        <w:rPr>
          <w:rFonts w:ascii="Times New Roman" w:hAnsi="Times New Roman" w:cs="Times New Roman"/>
        </w:rPr>
        <w:t>i načelnik</w:t>
      </w:r>
    </w:p>
    <w:p w14:paraId="1BE2D9E6" w14:textId="00CEC6B2" w:rsidR="00471419" w:rsidRPr="00334A40" w:rsidRDefault="00365FE1" w:rsidP="00471419">
      <w:r w:rsidRPr="00334A40">
        <w:rPr>
          <w:iCs/>
        </w:rPr>
        <w:t xml:space="preserve">KLASA: </w:t>
      </w:r>
      <w:r w:rsidR="000C19C9" w:rsidRPr="00334A40">
        <w:rPr>
          <w:iCs/>
        </w:rPr>
        <w:t>024-04/2</w:t>
      </w:r>
      <w:r w:rsidR="00D84437">
        <w:rPr>
          <w:iCs/>
        </w:rPr>
        <w:t>6</w:t>
      </w:r>
      <w:r w:rsidR="000C19C9" w:rsidRPr="00334A40">
        <w:rPr>
          <w:iCs/>
        </w:rPr>
        <w:t>-03/</w:t>
      </w:r>
      <w:r w:rsidR="001676AD">
        <w:rPr>
          <w:iCs/>
        </w:rPr>
        <w:t>50</w:t>
      </w:r>
    </w:p>
    <w:p w14:paraId="68CE0127" w14:textId="192C8CF2" w:rsidR="00471419" w:rsidRPr="00334A40" w:rsidRDefault="00471419" w:rsidP="00471419">
      <w:pPr>
        <w:rPr>
          <w:iCs/>
        </w:rPr>
      </w:pPr>
      <w:r w:rsidRPr="00334A40">
        <w:rPr>
          <w:iCs/>
        </w:rPr>
        <w:t xml:space="preserve">URBROJ: </w:t>
      </w:r>
      <w:r w:rsidR="000C19C9" w:rsidRPr="00334A40">
        <w:rPr>
          <w:iCs/>
        </w:rPr>
        <w:t>2196-23-02-2</w:t>
      </w:r>
      <w:r w:rsidR="00D84437">
        <w:rPr>
          <w:iCs/>
        </w:rPr>
        <w:t>6</w:t>
      </w:r>
      <w:r w:rsidR="000C19C9" w:rsidRPr="00334A40">
        <w:rPr>
          <w:iCs/>
        </w:rPr>
        <w:t>-</w:t>
      </w:r>
      <w:r w:rsidR="0061104D">
        <w:rPr>
          <w:iCs/>
        </w:rPr>
        <w:t>7</w:t>
      </w:r>
    </w:p>
    <w:p w14:paraId="420F22A3" w14:textId="1E6D7BC6" w:rsidR="00852330" w:rsidRPr="00334A40" w:rsidRDefault="00FA2C09" w:rsidP="00852330">
      <w:r w:rsidRPr="00334A40">
        <w:t>Stari Jankovci,</w:t>
      </w:r>
      <w:r w:rsidR="000174AE" w:rsidRPr="00334A40">
        <w:t xml:space="preserve">  </w:t>
      </w:r>
      <w:r w:rsidR="001676AD">
        <w:t xml:space="preserve">23. </w:t>
      </w:r>
      <w:r w:rsidR="000174AE" w:rsidRPr="00334A40">
        <w:t xml:space="preserve">ožujka </w:t>
      </w:r>
      <w:r w:rsidR="00F81172" w:rsidRPr="00334A40">
        <w:t>20</w:t>
      </w:r>
      <w:r w:rsidR="003F16FD" w:rsidRPr="00334A40">
        <w:t>2</w:t>
      </w:r>
      <w:r w:rsidR="00D84437">
        <w:t>6</w:t>
      </w:r>
      <w:r w:rsidR="006E701E" w:rsidRPr="00334A40">
        <w:t xml:space="preserve">. </w:t>
      </w:r>
    </w:p>
    <w:p w14:paraId="59B0AF84" w14:textId="77777777" w:rsidR="005C6100" w:rsidRPr="00334A40" w:rsidRDefault="005C6100" w:rsidP="004E23BC">
      <w:pPr>
        <w:jc w:val="right"/>
        <w:rPr>
          <w:b/>
        </w:rPr>
      </w:pPr>
    </w:p>
    <w:p w14:paraId="6A4A2ECC" w14:textId="77777777" w:rsidR="005457DC" w:rsidRPr="00334A40" w:rsidRDefault="005457DC" w:rsidP="004E23BC">
      <w:pPr>
        <w:jc w:val="right"/>
        <w:rPr>
          <w:b/>
        </w:rPr>
      </w:pPr>
    </w:p>
    <w:p w14:paraId="59D04AA3" w14:textId="5E28208B" w:rsidR="00173A11" w:rsidRPr="00334A40" w:rsidRDefault="000C19C9" w:rsidP="00173A11">
      <w:pPr>
        <w:jc w:val="both"/>
      </w:pPr>
      <w:r w:rsidRPr="00334A40">
        <w:t xml:space="preserve">     </w:t>
      </w:r>
      <w:r w:rsidR="00173A11" w:rsidRPr="00334A40">
        <w:t xml:space="preserve">  Temeljem članka 7</w:t>
      </w:r>
      <w:r w:rsidR="006E701E" w:rsidRPr="00334A40">
        <w:t>1</w:t>
      </w:r>
      <w:r w:rsidR="00173A11" w:rsidRPr="00334A40">
        <w:t>.</w:t>
      </w:r>
      <w:r w:rsidR="006E701E" w:rsidRPr="00334A40">
        <w:t>st.1.</w:t>
      </w:r>
      <w:r w:rsidR="00173A11" w:rsidRPr="00334A40">
        <w:t xml:space="preserve"> Zakona o komunalnom gospodarstvu (</w:t>
      </w:r>
      <w:r w:rsidR="002F668F" w:rsidRPr="00334A40">
        <w:t>„</w:t>
      </w:r>
      <w:r w:rsidR="00173A11" w:rsidRPr="00334A40">
        <w:t>Narodne novine</w:t>
      </w:r>
      <w:r w:rsidR="002F668F" w:rsidRPr="00334A40">
        <w:t>“</w:t>
      </w:r>
      <w:r w:rsidR="00173A11" w:rsidRPr="00334A40">
        <w:t>, br</w:t>
      </w:r>
      <w:r w:rsidR="002F668F" w:rsidRPr="00334A40">
        <w:t>oj</w:t>
      </w:r>
      <w:r w:rsidR="00173A11" w:rsidRPr="00334A40">
        <w:t xml:space="preserve"> 68/18., 110/18.</w:t>
      </w:r>
      <w:r w:rsidR="00DE3756" w:rsidRPr="00334A40">
        <w:t xml:space="preserve">, </w:t>
      </w:r>
      <w:r w:rsidR="00173A11" w:rsidRPr="00334A40">
        <w:t>32/20.</w:t>
      </w:r>
      <w:r w:rsidR="00DE3756" w:rsidRPr="00334A40">
        <w:t xml:space="preserve"> i 145/24</w:t>
      </w:r>
      <w:r w:rsidR="00173A11" w:rsidRPr="00334A40">
        <w:t>)</w:t>
      </w:r>
      <w:r w:rsidR="00D47287" w:rsidRPr="00334A40">
        <w:t xml:space="preserve"> </w:t>
      </w:r>
      <w:r w:rsidR="004E3BE7" w:rsidRPr="00334A40">
        <w:t>i</w:t>
      </w:r>
      <w:r w:rsidR="00173A11" w:rsidRPr="00334A40">
        <w:t xml:space="preserve"> članka 46. Statuta Općine Stari Jankovci (Službeni vjesnik Vukovarsko-srijemske županije 4/21</w:t>
      </w:r>
      <w:r w:rsidR="003F3B71" w:rsidRPr="00334A40">
        <w:t xml:space="preserve"> i 17/22</w:t>
      </w:r>
      <w:r w:rsidR="00173A11" w:rsidRPr="00334A40">
        <w:t xml:space="preserve">), Općinski načelnik </w:t>
      </w:r>
      <w:r w:rsidR="00224296" w:rsidRPr="00334A40">
        <w:t xml:space="preserve">Općine Stari Jankovci </w:t>
      </w:r>
      <w:r w:rsidR="00173A11" w:rsidRPr="00334A40">
        <w:t xml:space="preserve">Općinskom vijeću podnosi </w:t>
      </w:r>
    </w:p>
    <w:p w14:paraId="3AF22BC4" w14:textId="26CC399D" w:rsidR="00FC208E" w:rsidRPr="00334A40" w:rsidRDefault="00FC208E" w:rsidP="005457DC">
      <w:pPr>
        <w:jc w:val="both"/>
      </w:pPr>
    </w:p>
    <w:p w14:paraId="7785C801" w14:textId="0AD37908" w:rsidR="00D91400" w:rsidRPr="00334A40" w:rsidRDefault="00D91400" w:rsidP="005457DC">
      <w:pPr>
        <w:jc w:val="both"/>
        <w:rPr>
          <w:b/>
        </w:rPr>
      </w:pPr>
    </w:p>
    <w:p w14:paraId="6DD6EEA3" w14:textId="77777777" w:rsidR="003F3B71" w:rsidRPr="00334A40" w:rsidRDefault="003F3B71" w:rsidP="005457DC">
      <w:pPr>
        <w:jc w:val="both"/>
        <w:rPr>
          <w:b/>
        </w:rPr>
      </w:pPr>
    </w:p>
    <w:p w14:paraId="36C3C7E9" w14:textId="16EF8666" w:rsidR="00FC208E" w:rsidRPr="00215550" w:rsidRDefault="0048727B" w:rsidP="0048727B">
      <w:pPr>
        <w:jc w:val="center"/>
        <w:rPr>
          <w:b/>
        </w:rPr>
      </w:pPr>
      <w:r w:rsidRPr="00215550">
        <w:rPr>
          <w:b/>
        </w:rPr>
        <w:t xml:space="preserve">Izvješće o izvršenju Programa </w:t>
      </w:r>
      <w:r w:rsidR="00FC208E" w:rsidRPr="00215550">
        <w:rPr>
          <w:b/>
        </w:rPr>
        <w:t>gra</w:t>
      </w:r>
      <w:r w:rsidR="00733C27" w:rsidRPr="00215550">
        <w:rPr>
          <w:b/>
        </w:rPr>
        <w:t>đenja</w:t>
      </w:r>
      <w:r w:rsidR="00FC208E" w:rsidRPr="00215550">
        <w:rPr>
          <w:b/>
        </w:rPr>
        <w:t xml:space="preserve"> komunalne infrastrukture</w:t>
      </w:r>
    </w:p>
    <w:p w14:paraId="0FD9006D" w14:textId="11BD5495" w:rsidR="00FC208E" w:rsidRPr="00215550" w:rsidRDefault="00FC208E" w:rsidP="00FC208E">
      <w:pPr>
        <w:jc w:val="center"/>
        <w:rPr>
          <w:b/>
        </w:rPr>
      </w:pPr>
      <w:r w:rsidRPr="00215550">
        <w:rPr>
          <w:b/>
        </w:rPr>
        <w:t>u Općini Stari Jankovci</w:t>
      </w:r>
      <w:r w:rsidR="00733C27" w:rsidRPr="00215550">
        <w:rPr>
          <w:b/>
        </w:rPr>
        <w:t xml:space="preserve"> za 20</w:t>
      </w:r>
      <w:r w:rsidR="00C144EB" w:rsidRPr="00215550">
        <w:rPr>
          <w:b/>
        </w:rPr>
        <w:t>2</w:t>
      </w:r>
      <w:r w:rsidR="00B23636">
        <w:rPr>
          <w:b/>
        </w:rPr>
        <w:t>5</w:t>
      </w:r>
      <w:r w:rsidR="00733C27" w:rsidRPr="00215550">
        <w:rPr>
          <w:b/>
        </w:rPr>
        <w:t>.</w:t>
      </w:r>
      <w:r w:rsidR="004E1666" w:rsidRPr="00215550">
        <w:rPr>
          <w:b/>
        </w:rPr>
        <w:t>godinu</w:t>
      </w:r>
    </w:p>
    <w:p w14:paraId="12F213B7" w14:textId="7508D50F" w:rsidR="004E23BC" w:rsidRPr="00334A40" w:rsidRDefault="004E23BC" w:rsidP="00FC208E">
      <w:pPr>
        <w:jc w:val="center"/>
      </w:pPr>
    </w:p>
    <w:p w14:paraId="6EE28E11" w14:textId="77777777" w:rsidR="00F7565A" w:rsidRPr="00334A40" w:rsidRDefault="00F7565A" w:rsidP="00FC208E">
      <w:pPr>
        <w:jc w:val="center"/>
      </w:pPr>
    </w:p>
    <w:p w14:paraId="6BEB1D35" w14:textId="63AB6E33" w:rsidR="00FC208E" w:rsidRPr="00334A40" w:rsidRDefault="00FC208E" w:rsidP="00FC208E">
      <w:pPr>
        <w:jc w:val="center"/>
      </w:pPr>
      <w:bookmarkStart w:id="0" w:name="_Hlk129347431"/>
      <w:r w:rsidRPr="00334A40">
        <w:t>Članak 1.</w:t>
      </w:r>
    </w:p>
    <w:bookmarkEnd w:id="0"/>
    <w:p w14:paraId="42AF7E42" w14:textId="77777777" w:rsidR="003F3B71" w:rsidRPr="00334A40" w:rsidRDefault="003F3B71" w:rsidP="00FC208E">
      <w:pPr>
        <w:jc w:val="center"/>
      </w:pPr>
    </w:p>
    <w:p w14:paraId="35CC7044" w14:textId="7CD76267" w:rsidR="00FC208E" w:rsidRDefault="00FC208E" w:rsidP="00FC208E">
      <w:pPr>
        <w:jc w:val="both"/>
      </w:pPr>
      <w:r w:rsidRPr="00334A40">
        <w:tab/>
        <w:t xml:space="preserve">Utvrđuje se da je </w:t>
      </w:r>
      <w:r w:rsidR="00224296" w:rsidRPr="00334A40">
        <w:t>tijekom</w:t>
      </w:r>
      <w:r w:rsidRPr="00334A40">
        <w:t xml:space="preserve"> 20</w:t>
      </w:r>
      <w:r w:rsidR="00C144EB" w:rsidRPr="00334A40">
        <w:t>2</w:t>
      </w:r>
      <w:r w:rsidR="00B23636">
        <w:t>5</w:t>
      </w:r>
      <w:r w:rsidRPr="00334A40">
        <w:t xml:space="preserve">. godine izvršen Program </w:t>
      </w:r>
      <w:r w:rsidR="006A2E1E" w:rsidRPr="00334A40">
        <w:t xml:space="preserve">građenja komunalne infrastrukture </w:t>
      </w:r>
      <w:r w:rsidR="00B23636" w:rsidRPr="004553CC">
        <w:rPr>
          <w:sz w:val="22"/>
          <w:szCs w:val="22"/>
        </w:rPr>
        <w:t xml:space="preserve">(„Službeni vjesnik“ Općine Stari Jankovci, broj </w:t>
      </w:r>
      <w:r w:rsidR="00B23636">
        <w:rPr>
          <w:sz w:val="22"/>
          <w:szCs w:val="22"/>
        </w:rPr>
        <w:t>8/24 i 11/25</w:t>
      </w:r>
      <w:r w:rsidR="00B23636" w:rsidRPr="008607AC">
        <w:t xml:space="preserve">) </w:t>
      </w:r>
      <w:r w:rsidRPr="00334A40">
        <w:t xml:space="preserve">kako slijedi: </w:t>
      </w:r>
    </w:p>
    <w:p w14:paraId="7AAC2D32" w14:textId="77777777" w:rsidR="00E60603" w:rsidRDefault="00E60603" w:rsidP="00FC208E">
      <w:pPr>
        <w:jc w:val="both"/>
      </w:pPr>
    </w:p>
    <w:p w14:paraId="6B1E1130" w14:textId="77777777" w:rsidR="00E60603" w:rsidRDefault="00E60603" w:rsidP="00FC208E">
      <w:pPr>
        <w:jc w:val="both"/>
      </w:pPr>
    </w:p>
    <w:p w14:paraId="02EFA807" w14:textId="77777777" w:rsidR="00E60603" w:rsidRPr="00E60603" w:rsidRDefault="00E60603" w:rsidP="00E60603">
      <w:pPr>
        <w:spacing w:after="160" w:line="276" w:lineRule="auto"/>
        <w:jc w:val="both"/>
        <w:rPr>
          <w:rFonts w:ascii="Cambria" w:eastAsiaTheme="minorEastAsia" w:hAnsi="Cambria" w:cstheme="minorHAnsi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297"/>
        <w:gridCol w:w="3868"/>
        <w:gridCol w:w="2379"/>
        <w:gridCol w:w="2268"/>
        <w:gridCol w:w="2199"/>
      </w:tblGrid>
      <w:tr w:rsidR="00E60603" w:rsidRPr="00E60603" w14:paraId="1B31E52A" w14:textId="77777777" w:rsidTr="00975BB2">
        <w:trPr>
          <w:trHeight w:val="33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C71F" w14:textId="77777777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bookmarkStart w:id="1" w:name="_Hlk59103674"/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lastRenderedPageBreak/>
              <w:t>Redni br.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BB0C" w14:textId="77777777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Komunalna infrastruktura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6A1E" w14:textId="77777777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Opis planiranih radova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D81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43A2B019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49B3C190" w14:textId="0CD28D13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Planirana sredstva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B891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7E6F7662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101581CA" w14:textId="260A9128" w:rsidR="00E60603" w:rsidRPr="00E60603" w:rsidRDefault="001676AD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Izvršena sredstva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AD7C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2A4DFC3E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2420D902" w14:textId="3C4125A5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Izvor financiranja</w:t>
            </w:r>
          </w:p>
        </w:tc>
      </w:tr>
      <w:tr w:rsidR="00E60603" w:rsidRPr="00E60603" w14:paraId="6D32FB38" w14:textId="77777777" w:rsidTr="00975BB2">
        <w:trPr>
          <w:trHeight w:val="20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420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1.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716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 xml:space="preserve">Javne prometne površine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0CE" w14:textId="7A5E4077" w:rsidR="00E60603" w:rsidRPr="00E60603" w:rsidRDefault="003706A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5.000,00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E7BC0" w14:textId="420E685A" w:rsidR="00E60603" w:rsidRPr="00E60603" w:rsidRDefault="003706A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8.125,38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313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</w:tr>
      <w:tr w:rsidR="00E60603" w:rsidRPr="00E60603" w14:paraId="49DC09F5" w14:textId="77777777" w:rsidTr="00975BB2">
        <w:trPr>
          <w:trHeight w:val="126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977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CE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23F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Kamen tucanik za ceste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31C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4E3E276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5.000,00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9CC1E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78987BDA" w14:textId="7DC52D78" w:rsidR="00E60603" w:rsidRPr="00E60603" w:rsidRDefault="003706A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8.125,38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5C0D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E60603" w:rsidRPr="00E60603" w14:paraId="5CF7BB74" w14:textId="77777777" w:rsidTr="00975BB2">
        <w:trPr>
          <w:trHeight w:val="691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CE6D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 xml:space="preserve">2. 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FDF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2EEFF84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24E5" w14:textId="6B3486F0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1.23</w:t>
            </w:r>
            <w:r w:rsidR="003B6A74" w:rsidRPr="00910308">
              <w:rPr>
                <w:rFonts w:ascii="Cambria" w:hAnsi="Cambria" w:cstheme="minorHAnsi"/>
                <w:b/>
                <w:bCs/>
                <w:lang w:eastAsia="en-US"/>
              </w:rPr>
              <w:t>9</w:t>
            </w: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.</w:t>
            </w:r>
            <w:r w:rsidR="003B6A74" w:rsidRPr="00910308">
              <w:rPr>
                <w:rFonts w:ascii="Cambria" w:hAnsi="Cambria" w:cstheme="minorHAnsi"/>
                <w:b/>
                <w:bCs/>
                <w:lang w:eastAsia="en-US"/>
              </w:rPr>
              <w:t>3</w:t>
            </w: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54241" w14:textId="5D710F8C" w:rsidR="00E60603" w:rsidRPr="00E60603" w:rsidRDefault="00DB4F6A" w:rsidP="00DB4F6A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DB4F6A">
              <w:rPr>
                <w:rFonts w:ascii="Cambria" w:hAnsi="Cambria" w:cstheme="minorHAnsi"/>
                <w:b/>
                <w:bCs/>
                <w:lang w:eastAsia="en-US"/>
              </w:rPr>
              <w:t>1.2</w:t>
            </w:r>
            <w:r w:rsidR="00951655">
              <w:rPr>
                <w:rFonts w:ascii="Cambria" w:hAnsi="Cambria" w:cstheme="minorHAnsi"/>
                <w:b/>
                <w:bCs/>
                <w:lang w:eastAsia="en-US"/>
              </w:rPr>
              <w:t>61.5</w:t>
            </w:r>
            <w:r w:rsidR="0061281B">
              <w:rPr>
                <w:rFonts w:ascii="Cambria" w:hAnsi="Cambria" w:cstheme="minorHAnsi"/>
                <w:b/>
                <w:bCs/>
                <w:lang w:eastAsia="en-US"/>
              </w:rPr>
              <w:t>84</w:t>
            </w:r>
            <w:r w:rsidR="00951655">
              <w:rPr>
                <w:rFonts w:ascii="Cambria" w:hAnsi="Cambria" w:cstheme="minorHAnsi"/>
                <w:b/>
                <w:bCs/>
                <w:lang w:eastAsia="en-US"/>
              </w:rPr>
              <w:t>,</w:t>
            </w:r>
            <w:r w:rsidR="0061281B">
              <w:rPr>
                <w:rFonts w:ascii="Cambria" w:hAnsi="Cambria" w:cstheme="minorHAnsi"/>
                <w:b/>
                <w:bCs/>
                <w:lang w:eastAsia="en-US"/>
              </w:rPr>
              <w:t>22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820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3AE14036" w14:textId="77777777" w:rsidTr="00975BB2">
        <w:trPr>
          <w:trHeight w:val="1343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F2F7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D291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E6C6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Rekonstrukcija pješačkih staza - Kolodvorska, Novi Jankovci k.č.br.1109, od kućnog broja 2 do kućnog broja 70A, dužina 320 metara </w:t>
            </w:r>
          </w:p>
          <w:p w14:paraId="68E0F6A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2718C1C4" w14:textId="5A199E07" w:rsidR="00E60603" w:rsidRPr="00E60603" w:rsidRDefault="00E60603" w:rsidP="002A4F0D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116CAD08" w14:textId="77777777" w:rsid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  <w:p w14:paraId="7BCE3405" w14:textId="39AA5C8E" w:rsidR="002A4F0D" w:rsidRPr="00E60603" w:rsidRDefault="002A4F0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javna nabava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EB06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eastAsiaTheme="minorEastAsia" w:hAnsi="Cambria" w:cstheme="minorHAnsi"/>
                <w:i/>
                <w:iCs/>
              </w:rPr>
            </w:pPr>
          </w:p>
          <w:p w14:paraId="38B1702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eastAsiaTheme="minorEastAsia" w:hAnsi="Cambria" w:cstheme="minorBidi"/>
                <w:i/>
                <w:iCs/>
              </w:rPr>
            </w:pPr>
          </w:p>
          <w:p w14:paraId="0A2845C3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4609092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63B109A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E6060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115.140,00</w:t>
            </w:r>
          </w:p>
          <w:p w14:paraId="19CC9933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eastAsiaTheme="minorEastAsia" w:hAnsi="Cambria" w:cstheme="minorHAnsi"/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DF638" w14:textId="34D9BDA0" w:rsidR="00E60603" w:rsidRPr="00E60603" w:rsidRDefault="008F1030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85.140,24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BA12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E60603" w:rsidRPr="00E60603" w14:paraId="43A8674F" w14:textId="77777777" w:rsidTr="002A4F0D">
        <w:trPr>
          <w:trHeight w:val="1815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92D8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5ADE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D409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101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eastAsiaTheme="minorEastAsia" w:hAnsi="Cambria" w:cstheme="minorHAnsi"/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1CD6F5" w14:textId="297A5AD1" w:rsidR="00E60603" w:rsidRPr="00E60603" w:rsidRDefault="0007149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30.000,00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F735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Kapitalne pomoći državnog proračuna</w:t>
            </w:r>
          </w:p>
        </w:tc>
      </w:tr>
      <w:tr w:rsidR="00E60603" w:rsidRPr="00E60603" w14:paraId="3296DBD0" w14:textId="77777777" w:rsidTr="00975BB2">
        <w:trPr>
          <w:trHeight w:val="1050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1D0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CC3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540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16A5" w14:textId="77777777" w:rsidR="00E60603" w:rsidRDefault="00E60603" w:rsidP="00E60603">
            <w:pPr>
              <w:spacing w:after="160" w:line="252" w:lineRule="auto"/>
              <w:jc w:val="center"/>
              <w:rPr>
                <w:rFonts w:ascii="Cambria" w:eastAsiaTheme="minorEastAsia" w:hAnsi="Cambria" w:cstheme="minorHAnsi"/>
                <w:i/>
                <w:iCs/>
              </w:rPr>
            </w:pPr>
            <w:r w:rsidRPr="00E60603">
              <w:rPr>
                <w:rFonts w:ascii="Cambria" w:eastAsiaTheme="minorEastAsia" w:hAnsi="Cambria" w:cstheme="minorHAnsi"/>
                <w:i/>
                <w:iCs/>
              </w:rPr>
              <w:t>2.500,00</w:t>
            </w:r>
          </w:p>
          <w:p w14:paraId="4135D95A" w14:textId="722612F3" w:rsidR="002A4F0D" w:rsidRPr="00E60603" w:rsidRDefault="002A4F0D" w:rsidP="00E60603">
            <w:pPr>
              <w:spacing w:after="160" w:line="252" w:lineRule="auto"/>
              <w:jc w:val="center"/>
              <w:rPr>
                <w:rFonts w:ascii="Cambria" w:eastAsiaTheme="minorEastAsia" w:hAnsi="Cambria" w:cstheme="minorHAnsi"/>
                <w:i/>
                <w:iCs/>
              </w:rPr>
            </w:pPr>
            <w:r>
              <w:rPr>
                <w:rFonts w:ascii="Cambria" w:eastAsiaTheme="minorEastAsia" w:hAnsi="Cambria" w:cstheme="minorHAnsi"/>
                <w:i/>
                <w:iCs/>
              </w:rPr>
              <w:t>1.</w:t>
            </w:r>
            <w:r w:rsidR="00910308">
              <w:rPr>
                <w:rFonts w:ascii="Cambria" w:eastAsiaTheme="minorEastAsia" w:hAnsi="Cambria" w:cstheme="minorHAnsi"/>
                <w:i/>
                <w:iCs/>
              </w:rPr>
              <w:t>577,79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CC3E3" w14:textId="77777777" w:rsidR="00E60603" w:rsidRDefault="002548C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2.184,32</w:t>
            </w:r>
          </w:p>
          <w:p w14:paraId="49E023BE" w14:textId="7F40268D" w:rsidR="002A4F0D" w:rsidRPr="00E60603" w:rsidRDefault="002A4F0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1.</w:t>
            </w:r>
            <w:r w:rsidR="00910308">
              <w:rPr>
                <w:rFonts w:ascii="Cambria" w:hAnsi="Cambria" w:cstheme="minorHAnsi"/>
                <w:lang w:eastAsia="en-US"/>
              </w:rPr>
              <w:t>577,79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05E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E60603" w:rsidRPr="00E60603" w14:paraId="687641C9" w14:textId="77777777" w:rsidTr="00975BB2">
        <w:trPr>
          <w:trHeight w:val="525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B883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47A2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FB09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Rekonstrukcija pješačkih staza Petra Preradovića, Slakovci, k.č.627/2, od kućnog broja 57 do kućnog broja 91A, dužina 160 metara</w:t>
            </w:r>
          </w:p>
          <w:p w14:paraId="4FD588B6" w14:textId="77777777" w:rsidR="00E60603" w:rsidRP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26F347FE" w14:textId="77777777" w:rsid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  <w:p w14:paraId="4DEA8662" w14:textId="61D1DCE8" w:rsidR="002A4F0D" w:rsidRPr="00E60603" w:rsidRDefault="002A4F0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javna nabava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2366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565D7D8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eastAsiaTheme="minorEastAsia" w:hAnsi="Cambria" w:cstheme="minorBidi"/>
                <w:i/>
                <w:iCs/>
              </w:rPr>
              <w:t>54.390,00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5B720" w14:textId="1961F7EA" w:rsidR="00E60603" w:rsidRPr="00E60603" w:rsidRDefault="005951A0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30.000,00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F35F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Kapitalne pomoći državnog proračuna</w:t>
            </w:r>
          </w:p>
        </w:tc>
      </w:tr>
      <w:tr w:rsidR="00E60603" w:rsidRPr="00E60603" w14:paraId="53EBF765" w14:textId="77777777" w:rsidTr="002A4F0D">
        <w:trPr>
          <w:trHeight w:val="1354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69C0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B9FF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58DA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98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C52791" w14:textId="043C3A8F" w:rsidR="00E60603" w:rsidRPr="00E60603" w:rsidRDefault="005951A0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24.383,48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BB00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E60603" w:rsidRPr="00E60603" w14:paraId="0D923055" w14:textId="77777777" w:rsidTr="00975BB2">
        <w:trPr>
          <w:trHeight w:val="1050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C02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3F3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A01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3FD7" w14:textId="77777777" w:rsidR="00E60603" w:rsidRPr="00910308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2.500,00</w:t>
            </w:r>
          </w:p>
          <w:p w14:paraId="0E691894" w14:textId="60F19506" w:rsidR="002A4F0D" w:rsidRPr="00E60603" w:rsidRDefault="002A4F0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910308">
              <w:rPr>
                <w:rFonts w:ascii="Cambria" w:hAnsi="Cambria" w:cstheme="minorHAnsi"/>
                <w:i/>
                <w:iCs/>
                <w:lang w:eastAsia="en-US"/>
              </w:rPr>
              <w:t>1.</w:t>
            </w:r>
            <w:r w:rsidR="00910308" w:rsidRPr="00910308">
              <w:rPr>
                <w:rFonts w:ascii="Cambria" w:hAnsi="Cambria" w:cstheme="minorHAnsi"/>
                <w:i/>
                <w:iCs/>
                <w:lang w:eastAsia="en-US"/>
              </w:rPr>
              <w:t>577,79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2AE50" w14:textId="77777777" w:rsidR="00E60603" w:rsidRDefault="005B05C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2.184,31</w:t>
            </w:r>
          </w:p>
          <w:p w14:paraId="70E09C3C" w14:textId="36E699C5" w:rsidR="002A4F0D" w:rsidRPr="00E60603" w:rsidRDefault="00910308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1.577,79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AC0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975BB2" w:rsidRPr="00E60603" w14:paraId="57731704" w14:textId="77777777" w:rsidTr="00070747">
        <w:trPr>
          <w:trHeight w:val="2607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4F1BD" w14:textId="77777777" w:rsidR="00975BB2" w:rsidRPr="00E60603" w:rsidRDefault="00975BB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AB6BB" w14:textId="77777777" w:rsidR="00975BB2" w:rsidRPr="00E60603" w:rsidRDefault="00975BB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0D9F4" w14:textId="77777777" w:rsidR="00975BB2" w:rsidRPr="00E60603" w:rsidRDefault="00975BB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Rekonstrukcija nogostupa Dr. Franje Tuđmana, Stari Jankovci, k.č.1692/1, od kućnog broja 59 do 113, dužina 270 metara</w:t>
            </w:r>
          </w:p>
          <w:p w14:paraId="7F46646A" w14:textId="77777777" w:rsidR="00975BB2" w:rsidRPr="00E60603" w:rsidRDefault="00975BB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42391F9F" w14:textId="0060302B" w:rsidR="00975BB2" w:rsidRPr="00E60603" w:rsidRDefault="00975BB2" w:rsidP="00070747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6498DE5C" w14:textId="77777777" w:rsidR="00975BB2" w:rsidRDefault="00975BB2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  <w:p w14:paraId="247EE4D7" w14:textId="141D5FA1" w:rsidR="00070747" w:rsidRPr="00E60603" w:rsidRDefault="00070747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javna nabava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DC9EC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18D836F5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39C10EC6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3E609D7E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1B86C344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82.216,00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84598" w14:textId="77777777" w:rsidR="00975BB2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60B1C789" w14:textId="77777777" w:rsidR="00975BB2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10E55A6E" w14:textId="77777777" w:rsidR="00975BB2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09C6B9E0" w14:textId="77777777" w:rsidR="00975BB2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1BFDCF0A" w14:textId="5E66B9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79.358,06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C631C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E60603" w:rsidRPr="00E60603" w14:paraId="0A0DF204" w14:textId="77777777" w:rsidTr="00975BB2">
        <w:trPr>
          <w:trHeight w:val="105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4BCFD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23F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8279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338FA" w14:textId="3EA15226" w:rsidR="00E60603" w:rsidRPr="00E60603" w:rsidRDefault="00070747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>
              <w:rPr>
                <w:rFonts w:ascii="Cambria" w:hAnsi="Cambria" w:cstheme="minorHAnsi"/>
                <w:i/>
                <w:iCs/>
                <w:lang w:eastAsia="en-US"/>
              </w:rPr>
              <w:t>3</w:t>
            </w:r>
            <w:r w:rsidR="00E60603" w:rsidRPr="00E60603">
              <w:rPr>
                <w:rFonts w:ascii="Cambria" w:hAnsi="Cambria" w:cstheme="minorHAnsi"/>
                <w:i/>
                <w:iCs/>
                <w:lang w:eastAsia="en-US"/>
              </w:rPr>
              <w:t>.575,00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5D8AFC" w14:textId="242ABE76" w:rsidR="00E60603" w:rsidRPr="00E60603" w:rsidRDefault="00070747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</w:t>
            </w:r>
            <w:r w:rsidR="00E60603" w:rsidRPr="00E60603">
              <w:rPr>
                <w:rFonts w:ascii="Cambria" w:hAnsi="Cambria" w:cstheme="minorHAnsi"/>
                <w:lang w:eastAsia="en-US"/>
              </w:rPr>
              <w:t>.57</w:t>
            </w:r>
            <w:r w:rsidR="00975BB2">
              <w:rPr>
                <w:rFonts w:ascii="Cambria" w:hAnsi="Cambria" w:cstheme="minorHAnsi"/>
                <w:lang w:eastAsia="en-US"/>
              </w:rPr>
              <w:t>4,90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9E04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30043D" w:rsidRPr="00E60603" w14:paraId="327569D4" w14:textId="77777777" w:rsidTr="00A14285">
        <w:trPr>
          <w:trHeight w:val="274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A3E59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6AD55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456EB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Izgradnja nogostupa Dr. Franje Tuđmana,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Orolik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>, k.č.335/1, dužina 250 metara</w:t>
            </w:r>
          </w:p>
          <w:p w14:paraId="47A71E1C" w14:textId="77777777" w:rsidR="00A14285" w:rsidRDefault="00A14285" w:rsidP="00A14285">
            <w:pPr>
              <w:spacing w:after="160" w:line="252" w:lineRule="auto"/>
              <w:ind w:left="720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7B96E129" w14:textId="77777777" w:rsidR="00A14285" w:rsidRDefault="00A14285" w:rsidP="00A14285">
            <w:p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29F74253" w14:textId="713B050A" w:rsidR="0030043D" w:rsidRPr="00E60603" w:rsidRDefault="0030043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53D0CA1F" w14:textId="77777777" w:rsidR="0030043D" w:rsidRDefault="0030043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  <w:p w14:paraId="0DB83289" w14:textId="5660589D" w:rsidR="00A14285" w:rsidRPr="00E60603" w:rsidRDefault="00A14285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tehničko tehnološki elaborat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7713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782014C7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38.800,00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CA0052" w14:textId="59FDD79F" w:rsidR="0030043D" w:rsidRPr="00E60603" w:rsidRDefault="00901C1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15.916,5</w:t>
            </w:r>
            <w:r w:rsidR="00715D5A">
              <w:rPr>
                <w:rFonts w:ascii="Cambria" w:hAnsi="Cambria" w:cstheme="minorHAnsi"/>
                <w:lang w:eastAsia="en-US"/>
              </w:rPr>
              <w:t>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AFE2A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30043D" w:rsidRPr="00E60603" w14:paraId="5F34FB2E" w14:textId="77777777" w:rsidTr="00565E8F">
        <w:trPr>
          <w:trHeight w:val="525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0CE7F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E8C25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32F25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4981F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BCDCDE" w14:textId="02585AE5" w:rsidR="0030043D" w:rsidRDefault="00901C1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23.200,00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1F0EF" w14:textId="4A304B15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Kapitalne pomoći državnog proračuna</w:t>
            </w:r>
          </w:p>
        </w:tc>
      </w:tr>
      <w:tr w:rsidR="0030043D" w:rsidRPr="00E60603" w14:paraId="64F6A12E" w14:textId="77777777" w:rsidTr="00975BB2">
        <w:trPr>
          <w:trHeight w:val="90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9A8F4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388A9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E8414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4FCC2" w14:textId="77777777" w:rsidR="0030043D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781,00</w:t>
            </w:r>
          </w:p>
          <w:p w14:paraId="5BBDAE15" w14:textId="3E76E15F" w:rsidR="00A14285" w:rsidRPr="00E60603" w:rsidRDefault="00A14285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>
              <w:rPr>
                <w:rFonts w:ascii="Cambria" w:hAnsi="Cambria" w:cstheme="minorHAnsi"/>
                <w:i/>
                <w:iCs/>
                <w:lang w:eastAsia="en-US"/>
              </w:rPr>
              <w:t>1.312,50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CC4C06" w14:textId="0253A2D3" w:rsidR="0030043D" w:rsidRPr="00E60603" w:rsidRDefault="00A14285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2.093,75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D4757" w14:textId="428817B2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30043D" w:rsidRPr="00E60603" w14:paraId="4C4700F2" w14:textId="77777777" w:rsidTr="00C94B2F">
        <w:trPr>
          <w:trHeight w:val="563"/>
        </w:trPr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253FA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C77BC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A3FEF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Rekonstrukcija nogostupa Dr. Franje Tuđmana, Stari Jankovci,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k.č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>. 1364/1</w:t>
            </w:r>
          </w:p>
          <w:p w14:paraId="6FF3AF74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729EEA1A" w14:textId="77777777" w:rsidR="0030043D" w:rsidRPr="00E60603" w:rsidRDefault="0030043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5587D61D" w14:textId="77777777" w:rsidR="0030043D" w:rsidRPr="00E60603" w:rsidRDefault="0030043D" w:rsidP="00E60603">
            <w:pPr>
              <w:spacing w:after="160" w:line="252" w:lineRule="auto"/>
              <w:ind w:left="720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572DFB50" w14:textId="77777777" w:rsidR="0030043D" w:rsidRPr="00E60603" w:rsidRDefault="0030043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</w:tc>
        <w:tc>
          <w:tcPr>
            <w:tcW w:w="23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F11AB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43.117,00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258C49" w14:textId="1C0F3372" w:rsidR="0030043D" w:rsidRPr="00E60603" w:rsidRDefault="00901C1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15.597,90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3AB14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30043D" w:rsidRPr="00E60603" w14:paraId="5998DC5F" w14:textId="77777777" w:rsidTr="00975BB2">
        <w:trPr>
          <w:trHeight w:val="562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1BE89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75ED7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E4C7A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AD26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F779EC" w14:textId="5BCDA9EE" w:rsidR="0030043D" w:rsidRDefault="00901C1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23.200,00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D3AE3" w14:textId="561F6EB1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Kapitalne pomoći državnog proračuna</w:t>
            </w:r>
          </w:p>
        </w:tc>
      </w:tr>
      <w:tr w:rsidR="0030043D" w:rsidRPr="00E60603" w14:paraId="53AE25A2" w14:textId="77777777" w:rsidTr="00975BB2">
        <w:trPr>
          <w:trHeight w:val="1125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264B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F80B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8DF1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4F7D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781,00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1287A" w14:textId="062D3812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781,25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C7C2" w14:textId="7A01DB0E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E60603" w:rsidRPr="00E60603" w14:paraId="15285BED" w14:textId="77777777" w:rsidTr="00975BB2">
        <w:trPr>
          <w:trHeight w:val="375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68E9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 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A2A4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 </w:t>
            </w: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4A85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Biciklistička staza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Orolik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>-Vinkovci, izgradnja staze 11 km</w:t>
            </w:r>
          </w:p>
          <w:p w14:paraId="182A83B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-  izgradnja</w:t>
            </w:r>
          </w:p>
          <w:p w14:paraId="320CF92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- projektna dokumentacija</w:t>
            </w:r>
          </w:p>
          <w:p w14:paraId="36BEFA9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-  vođenje projekta</w:t>
            </w:r>
          </w:p>
          <w:p w14:paraId="579FB61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-  promidžba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95E4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847.500,00</w:t>
            </w:r>
          </w:p>
          <w:p w14:paraId="5942C66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1383" w14:textId="7880CEE5" w:rsidR="00E60603" w:rsidRPr="00E60603" w:rsidRDefault="00213257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517.337,43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38E5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E60603" w:rsidRPr="00E60603" w14:paraId="0F34CE77" w14:textId="77777777" w:rsidTr="00975BB2">
        <w:trPr>
          <w:trHeight w:val="375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B4F0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4187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B3AF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0DB8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22E226" w14:textId="66D679E8" w:rsidR="00E60603" w:rsidRPr="00E60603" w:rsidRDefault="0053176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114.091,50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A9B4D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534AF7D5" w14:textId="77777777" w:rsidTr="00975BB2">
        <w:trPr>
          <w:trHeight w:val="921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1578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723D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6D4A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8296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C983D3" w14:textId="280DF50F" w:rsidR="00E60603" w:rsidRPr="00E60603" w:rsidRDefault="0053176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283.884,92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317F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Ostale pomoći</w:t>
            </w:r>
          </w:p>
        </w:tc>
      </w:tr>
      <w:tr w:rsidR="00E60603" w:rsidRPr="00E60603" w14:paraId="5678495D" w14:textId="77777777" w:rsidTr="00975BB2">
        <w:trPr>
          <w:trHeight w:val="63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7A7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5FF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75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Trg Novi Jankovci</w:t>
            </w:r>
          </w:p>
          <w:p w14:paraId="10EC3CF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lastRenderedPageBreak/>
              <w:t>- projektna dokumentacija</w:t>
            </w:r>
          </w:p>
          <w:p w14:paraId="51EB26E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- radovi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F94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lastRenderedPageBreak/>
              <w:t>50.000,00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A1931" w14:textId="7C95940D" w:rsidR="00E60603" w:rsidRPr="00E60603" w:rsidRDefault="008A429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5.500,00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39D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27231329" w14:textId="77777777" w:rsidTr="00975BB2">
        <w:trPr>
          <w:trHeight w:val="7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5C5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3.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2A2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Javna parkirališta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1A7E" w14:textId="0D48AC25" w:rsidR="00E60603" w:rsidRPr="00E60603" w:rsidRDefault="005B7659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3.000,00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819D4" w14:textId="569C5412" w:rsidR="00E60603" w:rsidRPr="00E60603" w:rsidRDefault="005B7659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13.632,50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D3D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6284DD22" w14:textId="77777777" w:rsidTr="00975BB2">
        <w:trPr>
          <w:trHeight w:val="1415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D1E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713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1C7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Parkirališta</w:t>
            </w:r>
          </w:p>
          <w:p w14:paraId="7FCB9289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- projektna dokumentacija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906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D71FE" w14:textId="415A5098" w:rsidR="00E60603" w:rsidRPr="00E60603" w:rsidRDefault="004D0158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13.632,50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0E6B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., 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iskor.i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dr.</w:t>
            </w:r>
          </w:p>
        </w:tc>
      </w:tr>
      <w:tr w:rsidR="00E60603" w:rsidRPr="00E60603" w14:paraId="259FD90D" w14:textId="77777777" w:rsidTr="00975BB2">
        <w:trPr>
          <w:trHeight w:val="7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5F6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4.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FA0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Javne zelene površine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FC8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221.600,00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EFD7F" w14:textId="71061A6E" w:rsidR="00E60603" w:rsidRPr="00F47450" w:rsidRDefault="00E90755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F47450">
              <w:rPr>
                <w:rFonts w:ascii="Cambria" w:hAnsi="Cambria" w:cstheme="minorHAnsi"/>
                <w:b/>
                <w:bCs/>
                <w:lang w:eastAsia="en-US"/>
              </w:rPr>
              <w:t>228.374,52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B00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2E24C2" w:rsidRPr="00E60603" w14:paraId="0BA559B1" w14:textId="77777777" w:rsidTr="002E24C2">
        <w:trPr>
          <w:trHeight w:val="690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69487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CB97D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75B4BDF6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6E80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Kupnja zemljišta  i nekretnina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3F25A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0FD535F9" w14:textId="77777777" w:rsidR="002E24C2" w:rsidRPr="00E60603" w:rsidRDefault="002E24C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36.600,00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844BAE" w14:textId="5375B466" w:rsidR="002E24C2" w:rsidRPr="00E60603" w:rsidRDefault="002E24C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9.685,00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80ADB" w14:textId="77777777" w:rsidR="002E24C2" w:rsidRPr="00E60603" w:rsidRDefault="002E24C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komunalne naknade</w:t>
            </w:r>
          </w:p>
        </w:tc>
      </w:tr>
      <w:tr w:rsidR="00E60603" w:rsidRPr="00E60603" w14:paraId="04F11C9C" w14:textId="77777777" w:rsidTr="00975BB2">
        <w:trPr>
          <w:trHeight w:val="375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11A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48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57D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5EE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1E0D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6.800,00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BF9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>.</w:t>
            </w:r>
          </w:p>
        </w:tc>
      </w:tr>
      <w:tr w:rsidR="00E60603" w:rsidRPr="00E60603" w14:paraId="5B23BB0D" w14:textId="77777777" w:rsidTr="00975BB2">
        <w:trPr>
          <w:trHeight w:val="1488"/>
        </w:trPr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334C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BD72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9195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Sadnice (drvoredi)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D8D8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30EB17A3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60.000,00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F6866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1D8F147B" w14:textId="49CB4438" w:rsidR="00E60603" w:rsidRPr="00E60603" w:rsidRDefault="001F0C1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59.661,00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17E3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12D29953" w14:textId="77777777" w:rsidTr="00975BB2">
        <w:trPr>
          <w:trHeight w:val="667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CEF9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D37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29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Vađenje stabala (subvencija Eko Jankovci)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89EE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71D943D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10.000,00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C0A1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63EBC163" w14:textId="4A179C1C" w:rsidR="00E60603" w:rsidRPr="00E60603" w:rsidRDefault="00316048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23.980,16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D32C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11C0218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DA1541" w:rsidRPr="00E60603" w14:paraId="43D41241" w14:textId="77777777" w:rsidTr="00975BB2">
        <w:trPr>
          <w:trHeight w:val="667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320" w14:textId="77777777" w:rsidR="00DA1541" w:rsidRPr="00E60603" w:rsidRDefault="00DA1541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516" w14:textId="77777777" w:rsidR="00DA1541" w:rsidRPr="00E60603" w:rsidRDefault="00DA1541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B40" w14:textId="7A718B46" w:rsidR="00DA1541" w:rsidRPr="00E60603" w:rsidRDefault="00DA1541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Dječja igrališta</w:t>
            </w:r>
            <w:r w:rsidR="00AD500E">
              <w:rPr>
                <w:rFonts w:ascii="Cambria" w:hAnsi="Cambria" w:cstheme="minorHAnsi"/>
                <w:lang w:eastAsia="en-US"/>
              </w:rPr>
              <w:t xml:space="preserve"> (općenito)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336C" w14:textId="39F9B577" w:rsidR="00DA1541" w:rsidRPr="00E60603" w:rsidRDefault="00DA1541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>
              <w:rPr>
                <w:rFonts w:ascii="Cambria" w:hAnsi="Cambria" w:cstheme="minorHAnsi"/>
                <w:i/>
                <w:iCs/>
                <w:lang w:eastAsia="en-US"/>
              </w:rPr>
              <w:t>1.125,00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182BC" w14:textId="0A80E92E" w:rsidR="00DA1541" w:rsidRPr="00E60603" w:rsidRDefault="00DA1541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1.125,00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5199" w14:textId="4B3B5AF0" w:rsidR="00DA1541" w:rsidRPr="00E60603" w:rsidRDefault="00DA1541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439B1715" w14:textId="77777777" w:rsidTr="00975BB2">
        <w:trPr>
          <w:trHeight w:val="500"/>
        </w:trPr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0CCD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FE73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70EC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Dječje igralište Stari Jankovci </w:t>
            </w:r>
          </w:p>
          <w:p w14:paraId="1F2E357E" w14:textId="77777777" w:rsid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stručnjak za javnu nabavu</w:t>
            </w:r>
          </w:p>
          <w:p w14:paraId="79F8BF7D" w14:textId="0B37A4E2" w:rsidR="00073294" w:rsidRPr="00E60603" w:rsidRDefault="00073294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objava oglasa</w:t>
            </w:r>
          </w:p>
          <w:p w14:paraId="699E9EEC" w14:textId="77777777" w:rsidR="00073294" w:rsidRDefault="00073294" w:rsidP="00073294">
            <w:pPr>
              <w:spacing w:after="160" w:line="252" w:lineRule="auto"/>
              <w:ind w:left="720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4AC6F6C5" w14:textId="0E8D9BCC" w:rsidR="00E60603" w:rsidRP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oprema i radovi</w:t>
            </w:r>
          </w:p>
          <w:p w14:paraId="4DF5AECB" w14:textId="77777777" w:rsidR="00E60603" w:rsidRP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stručni nadzor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F89AB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519162D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4.000,00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8A171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39A4BBA7" w14:textId="5DB51B4C" w:rsidR="00E60603" w:rsidRPr="00E60603" w:rsidRDefault="00073294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3.998,85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FB78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78F0A94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2E865906" w14:textId="77777777" w:rsidTr="00975BB2">
        <w:trPr>
          <w:trHeight w:val="50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1581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C836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9F09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FB97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73.090,00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8A86DB" w14:textId="654B0D67" w:rsidR="00E60603" w:rsidRPr="00E60603" w:rsidRDefault="008C19D8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84.933,21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4791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782B996C" w14:textId="77777777" w:rsidTr="00975BB2">
        <w:trPr>
          <w:trHeight w:val="50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203B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305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D322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0DBB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1.700,00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D08E6E" w14:textId="2F8A9ABC" w:rsidR="00E60603" w:rsidRPr="00E60603" w:rsidRDefault="002F66DB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1.980,34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5077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0D475888" w14:textId="77777777" w:rsidTr="00975BB2">
        <w:trPr>
          <w:trHeight w:val="683"/>
        </w:trPr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AB7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4999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47AF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Dječje igralište Slakovci</w:t>
            </w:r>
          </w:p>
          <w:p w14:paraId="5C8E1232" w14:textId="77777777" w:rsidR="00E60603" w:rsidRP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oprema i radovi</w:t>
            </w:r>
          </w:p>
          <w:p w14:paraId="515CF868" w14:textId="228F7FA5" w:rsidR="00E60603" w:rsidRPr="00E60603" w:rsidRDefault="00EA25B5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 xml:space="preserve">       </w:t>
            </w:r>
            <w:r w:rsidR="00E60603" w:rsidRPr="00E60603">
              <w:rPr>
                <w:rFonts w:ascii="Cambria" w:hAnsi="Cambria" w:cstheme="minorHAnsi"/>
                <w:lang w:eastAsia="en-US"/>
              </w:rPr>
              <w:t xml:space="preserve">- </w:t>
            </w:r>
            <w:r>
              <w:rPr>
                <w:rFonts w:ascii="Cambria" w:hAnsi="Cambria" w:cstheme="minorHAnsi"/>
                <w:lang w:eastAsia="en-US"/>
              </w:rPr>
              <w:t xml:space="preserve">    </w:t>
            </w:r>
            <w:r w:rsidR="00E60603" w:rsidRPr="00E60603">
              <w:rPr>
                <w:rFonts w:ascii="Cambria" w:hAnsi="Cambria" w:cstheme="minorHAnsi"/>
                <w:lang w:eastAsia="en-US"/>
              </w:rPr>
              <w:t>stručni nadzor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8B5D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3A9969F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35.600,00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831A4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0292C3D9" w14:textId="18B177D4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35.</w:t>
            </w:r>
            <w:r w:rsidR="00A137DF">
              <w:rPr>
                <w:rFonts w:ascii="Cambria" w:hAnsi="Cambria" w:cstheme="minorHAnsi"/>
                <w:lang w:eastAsia="en-US"/>
              </w:rPr>
              <w:t>598,96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</w:tcPr>
          <w:p w14:paraId="537010F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09C43C15" w14:textId="77777777" w:rsidTr="00975BB2">
        <w:trPr>
          <w:trHeight w:val="682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C158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19CE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D15B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8135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610,00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EA80A4" w14:textId="46A76AAB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61</w:t>
            </w:r>
            <w:r w:rsidR="00A137DF">
              <w:rPr>
                <w:rFonts w:ascii="Cambria" w:hAnsi="Cambria" w:cstheme="minorHAnsi"/>
                <w:lang w:eastAsia="en-US"/>
              </w:rPr>
              <w:t>2</w:t>
            </w:r>
            <w:r w:rsidRPr="00E60603">
              <w:rPr>
                <w:rFonts w:ascii="Cambria" w:hAnsi="Cambria" w:cstheme="minorHAnsi"/>
                <w:lang w:eastAsia="en-US"/>
              </w:rPr>
              <w:t>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</w:tcPr>
          <w:p w14:paraId="5B55E87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5AB61742" w14:textId="77777777" w:rsidTr="00975BB2">
        <w:trPr>
          <w:trHeight w:val="212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A81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4.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C94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 xml:space="preserve">Građevine i uređaji javne namjene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A9B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42.100,00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0153C" w14:textId="5123A64F" w:rsidR="00E60603" w:rsidRPr="00E60603" w:rsidRDefault="00F47450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35.205,50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9D8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466DDDEB" w14:textId="77777777" w:rsidTr="00975BB2">
        <w:trPr>
          <w:trHeight w:val="1467"/>
        </w:trPr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1E1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9128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94A5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Fontane i sjenice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4EDD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44568C2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4BB605" w14:textId="1D29F2A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AF57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>.</w:t>
            </w:r>
          </w:p>
          <w:p w14:paraId="1C5D681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2194546B" w14:textId="77777777" w:rsidTr="00975BB2">
        <w:trPr>
          <w:trHeight w:val="54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4B5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4E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8E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Ukrasi za uređenje naselja 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268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72DA1BB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3.000,00</w:t>
            </w:r>
          </w:p>
          <w:p w14:paraId="3466618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818EF" w14:textId="6F688D2A" w:rsidR="00E60603" w:rsidRPr="00E60603" w:rsidRDefault="000C1CA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4.666,75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7F0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12CDCBB1" w14:textId="77777777" w:rsidTr="00975BB2">
        <w:trPr>
          <w:trHeight w:val="510"/>
        </w:trPr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74AF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495A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D843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Elektromontažni radovi i energetski i komunikacijski vodovi </w:t>
            </w:r>
          </w:p>
        </w:tc>
        <w:tc>
          <w:tcPr>
            <w:tcW w:w="23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6822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2B6B1CC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11.700,00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3B001D" w14:textId="02B37652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036DF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>.</w:t>
            </w:r>
          </w:p>
          <w:p w14:paraId="7AC5D6C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79EB5452" w14:textId="77777777" w:rsidTr="00975BB2">
        <w:trPr>
          <w:trHeight w:val="51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C03B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691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7302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F4D2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502DFC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6.700,00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DB56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1EF433AC" w14:textId="77777777" w:rsidTr="00975BB2">
        <w:trPr>
          <w:trHeight w:val="854"/>
        </w:trPr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EC51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B4A5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F965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Spomenici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6696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479028" w14:textId="2F040559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21749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spomeničke rente</w:t>
            </w:r>
          </w:p>
        </w:tc>
      </w:tr>
      <w:tr w:rsidR="00E60603" w:rsidRPr="00E60603" w14:paraId="2630A644" w14:textId="77777777" w:rsidTr="00975BB2">
        <w:trPr>
          <w:trHeight w:val="27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36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F39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AD2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Tržnica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24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5.000,00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6064F" w14:textId="41D9DDF2" w:rsidR="00E60603" w:rsidRPr="00E60603" w:rsidRDefault="00B1497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</w:t>
            </w:r>
            <w:r w:rsidR="00E60603" w:rsidRPr="00E60603">
              <w:rPr>
                <w:rFonts w:ascii="Cambria" w:hAnsi="Cambria" w:cstheme="minorHAnsi"/>
                <w:lang w:eastAsia="en-US"/>
              </w:rPr>
              <w:t>.</w:t>
            </w:r>
            <w:r>
              <w:rPr>
                <w:rFonts w:ascii="Cambria" w:hAnsi="Cambria" w:cstheme="minorHAnsi"/>
                <w:lang w:eastAsia="en-US"/>
              </w:rPr>
              <w:t>125</w:t>
            </w:r>
            <w:r w:rsidR="00E60603" w:rsidRPr="00E60603">
              <w:rPr>
                <w:rFonts w:ascii="Cambria" w:hAnsi="Cambria" w:cstheme="minorHAnsi"/>
                <w:lang w:eastAsia="en-US"/>
              </w:rPr>
              <w:t>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CBBC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2A3B71D4" w14:textId="77777777" w:rsidTr="00975BB2">
        <w:trPr>
          <w:trHeight w:val="27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56A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C16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9C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Autobusna stajališta u Srijemskim Lazama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93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657E7CF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19.000,00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C876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6A33C120" w14:textId="3B19D73F" w:rsidR="00E60603" w:rsidRPr="00E60603" w:rsidRDefault="00C97F8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20.713,75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DDBD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5EEC8533" w14:textId="77777777" w:rsidTr="00975BB2">
        <w:trPr>
          <w:trHeight w:val="27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A78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09B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2D2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Sortirnica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 xml:space="preserve"> i županijski centar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833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1CDF6" w14:textId="12395D44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0,00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2412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</w:t>
            </w:r>
            <w:proofErr w:type="spellStart"/>
            <w:r w:rsidRPr="00E60603">
              <w:rPr>
                <w:rFonts w:ascii="Cambria" w:hAnsi="Cambria" w:cstheme="minorHAnsi"/>
                <w:lang w:eastAsia="en-US"/>
              </w:rPr>
              <w:t>iskor.ekspl</w:t>
            </w:r>
            <w:proofErr w:type="spellEnd"/>
            <w:r w:rsidRPr="00E60603">
              <w:rPr>
                <w:rFonts w:ascii="Cambria" w:hAnsi="Cambria" w:cstheme="minorHAnsi"/>
                <w:lang w:eastAsia="en-US"/>
              </w:rPr>
              <w:t>.</w:t>
            </w:r>
          </w:p>
          <w:p w14:paraId="0F5F87E1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4B6A0824" w14:textId="77777777" w:rsidTr="00975BB2">
        <w:trPr>
          <w:trHeight w:val="315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ED3C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6.</w:t>
            </w:r>
          </w:p>
        </w:tc>
        <w:tc>
          <w:tcPr>
            <w:tcW w:w="6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FB33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Intelektualne usluge i izrada projektne dokumentacije</w:t>
            </w:r>
          </w:p>
          <w:p w14:paraId="041A2B3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(usluge geodeta, nadzora, tehničke analize, izrada projektnih dokumentacija, planski dokumenti energetske učinkovitosti )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9346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455C0F3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140.500,00</w:t>
            </w:r>
          </w:p>
          <w:p w14:paraId="77C062A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5B148" w14:textId="21705CE5" w:rsidR="00E60603" w:rsidRPr="00E60603" w:rsidRDefault="007A4646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74.143,04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EE083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  <w:p w14:paraId="74B7D4C2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47F88FE7" w14:textId="77777777" w:rsidTr="00975BB2">
        <w:trPr>
          <w:trHeight w:val="42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4448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6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6006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A57F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BCA14D" w14:textId="480CFC9E" w:rsidR="00E60603" w:rsidRPr="00E60603" w:rsidRDefault="00540686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15.217,51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4DE43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Tekuće pomoći državnog proračuna</w:t>
            </w:r>
          </w:p>
          <w:p w14:paraId="564FA1A1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3C143E8E" w14:textId="77777777" w:rsidTr="00975BB2">
        <w:trPr>
          <w:trHeight w:val="247"/>
        </w:trPr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F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4A1" w14:textId="69C8494A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1.651.500,00</w:t>
            </w:r>
            <w:r w:rsidR="003727E9">
              <w:rPr>
                <w:rFonts w:ascii="Cambria" w:hAnsi="Cambria" w:cstheme="minorHAnsi"/>
                <w:b/>
                <w:bCs/>
                <w:lang w:eastAsia="en-US"/>
              </w:rPr>
              <w:t xml:space="preserve"> eur</w:t>
            </w:r>
            <w:r w:rsidR="00317A5C">
              <w:rPr>
                <w:rFonts w:ascii="Cambria" w:hAnsi="Cambria" w:cstheme="minorHAnsi"/>
                <w:b/>
                <w:bCs/>
                <w:lang w:eastAsia="en-US"/>
              </w:rPr>
              <w:t>a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B024E" w14:textId="60AC7402" w:rsidR="00E60603" w:rsidRPr="00E60603" w:rsidRDefault="003727E9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1.636.282,67 eura</w:t>
            </w:r>
          </w:p>
        </w:tc>
      </w:tr>
      <w:bookmarkEnd w:id="1"/>
    </w:tbl>
    <w:p w14:paraId="6FB0ADB7" w14:textId="77777777" w:rsidR="00E60603" w:rsidRPr="00E60603" w:rsidRDefault="00E60603" w:rsidP="00E60603">
      <w:pPr>
        <w:spacing w:after="160" w:line="252" w:lineRule="auto"/>
        <w:jc w:val="both"/>
        <w:rPr>
          <w:color w:val="000000"/>
        </w:rPr>
      </w:pPr>
    </w:p>
    <w:p w14:paraId="68054767" w14:textId="77777777" w:rsidR="00E60603" w:rsidRPr="00E60603" w:rsidRDefault="00E60603" w:rsidP="00E60603">
      <w:pPr>
        <w:spacing w:after="160" w:line="252" w:lineRule="auto"/>
        <w:jc w:val="both"/>
        <w:rPr>
          <w:color w:val="000000"/>
        </w:rPr>
      </w:pPr>
    </w:p>
    <w:p w14:paraId="7F413087" w14:textId="77777777" w:rsidR="00E60603" w:rsidRPr="00334A40" w:rsidRDefault="00E60603" w:rsidP="00FC208E">
      <w:pPr>
        <w:jc w:val="both"/>
      </w:pPr>
    </w:p>
    <w:p w14:paraId="7EFBBDD6" w14:textId="77777777" w:rsidR="00C144EB" w:rsidRPr="00334A40" w:rsidRDefault="00FC208E" w:rsidP="00C144EB">
      <w:pPr>
        <w:rPr>
          <w:color w:val="000000"/>
        </w:rPr>
      </w:pPr>
      <w:r w:rsidRPr="00334A40">
        <w:t xml:space="preserve"> </w:t>
      </w:r>
    </w:p>
    <w:p w14:paraId="15C98629" w14:textId="4A86313D" w:rsidR="003F3B71" w:rsidRPr="00334A40" w:rsidRDefault="003F3B71" w:rsidP="003F3B71">
      <w:pPr>
        <w:spacing w:after="160" w:line="276" w:lineRule="auto"/>
        <w:jc w:val="both"/>
        <w:rPr>
          <w:rFonts w:eastAsiaTheme="minorEastAsia"/>
        </w:rPr>
      </w:pPr>
    </w:p>
    <w:p w14:paraId="191BBDF7" w14:textId="5853672C" w:rsidR="003F3B71" w:rsidRPr="00334A40" w:rsidRDefault="003F3B71" w:rsidP="003F3B71">
      <w:pPr>
        <w:spacing w:after="160" w:line="276" w:lineRule="auto"/>
        <w:jc w:val="both"/>
        <w:rPr>
          <w:rFonts w:eastAsiaTheme="minorEastAsia"/>
        </w:rPr>
      </w:pPr>
    </w:p>
    <w:p w14:paraId="658ED1E6" w14:textId="77777777" w:rsidR="00136C57" w:rsidRPr="00136C57" w:rsidRDefault="00136C57" w:rsidP="00136C57">
      <w:pPr>
        <w:spacing w:after="160" w:line="252" w:lineRule="auto"/>
        <w:ind w:firstLine="720"/>
        <w:jc w:val="both"/>
        <w:rPr>
          <w:rFonts w:eastAsiaTheme="minorEastAsia"/>
          <w:bCs/>
        </w:rPr>
      </w:pPr>
    </w:p>
    <w:p w14:paraId="302B7EB5" w14:textId="59C315EC" w:rsidR="00EC0B9E" w:rsidRPr="00334A40" w:rsidRDefault="00136C57" w:rsidP="003F3B71">
      <w:pPr>
        <w:autoSpaceDE w:val="0"/>
        <w:autoSpaceDN w:val="0"/>
        <w:adjustRightInd w:val="0"/>
        <w:jc w:val="center"/>
        <w:rPr>
          <w:color w:val="000000"/>
        </w:rPr>
      </w:pPr>
      <w:r w:rsidRPr="00334A40">
        <w:rPr>
          <w:color w:val="000000"/>
        </w:rPr>
        <w:lastRenderedPageBreak/>
        <w:t>Članak 2.</w:t>
      </w:r>
    </w:p>
    <w:p w14:paraId="576F0007" w14:textId="77777777" w:rsidR="00EC0B9E" w:rsidRPr="00334A40" w:rsidRDefault="00EC0B9E" w:rsidP="003F3B71">
      <w:pPr>
        <w:autoSpaceDE w:val="0"/>
        <w:autoSpaceDN w:val="0"/>
        <w:adjustRightInd w:val="0"/>
        <w:jc w:val="center"/>
        <w:rPr>
          <w:color w:val="000000"/>
        </w:rPr>
      </w:pPr>
    </w:p>
    <w:p w14:paraId="26BE6D67" w14:textId="3DEFC43D" w:rsidR="00F4519D" w:rsidRPr="00334A40" w:rsidRDefault="00063BD9" w:rsidP="00160AF4">
      <w:pPr>
        <w:autoSpaceDE w:val="0"/>
        <w:autoSpaceDN w:val="0"/>
        <w:adjustRightInd w:val="0"/>
        <w:jc w:val="both"/>
        <w:rPr>
          <w:color w:val="000000"/>
        </w:rPr>
      </w:pPr>
      <w:r w:rsidRPr="00334A40">
        <w:rPr>
          <w:color w:val="000000"/>
        </w:rPr>
        <w:t xml:space="preserve">Program građenja komunalne infrastrukture </w:t>
      </w:r>
      <w:r w:rsidR="00A67FEB" w:rsidRPr="004553CC">
        <w:rPr>
          <w:sz w:val="22"/>
          <w:szCs w:val="22"/>
        </w:rPr>
        <w:t xml:space="preserve">(„Službeni vjesnik“ Općine Stari Jankovci, broj </w:t>
      </w:r>
      <w:r w:rsidR="00A67FEB">
        <w:rPr>
          <w:sz w:val="22"/>
          <w:szCs w:val="22"/>
        </w:rPr>
        <w:t>8/24 i 11/25</w:t>
      </w:r>
      <w:r w:rsidR="00A67FEB" w:rsidRPr="008607AC">
        <w:t xml:space="preserve">) </w:t>
      </w:r>
      <w:r w:rsidRPr="00334A40">
        <w:rPr>
          <w:color w:val="000000"/>
        </w:rPr>
        <w:t>je izvršen</w:t>
      </w:r>
      <w:r w:rsidR="007D68AD">
        <w:rPr>
          <w:color w:val="000000"/>
        </w:rPr>
        <w:t xml:space="preserve"> 99,08</w:t>
      </w:r>
      <w:r w:rsidR="00055D59" w:rsidRPr="00334A40">
        <w:rPr>
          <w:color w:val="000000"/>
        </w:rPr>
        <w:t xml:space="preserve"> </w:t>
      </w:r>
      <w:r w:rsidRPr="00334A40">
        <w:rPr>
          <w:color w:val="000000"/>
        </w:rPr>
        <w:t xml:space="preserve">% od planiranog.  </w:t>
      </w:r>
      <w:r w:rsidR="006702B9">
        <w:rPr>
          <w:color w:val="000000"/>
        </w:rPr>
        <w:t>Do odstupanja između planiranog i ostvarenog dolazi radi nepredvidljivosti tržišnih cijena, vremenskih uvjeta ili potreb</w:t>
      </w:r>
      <w:r w:rsidR="00AA271A">
        <w:rPr>
          <w:color w:val="000000"/>
        </w:rPr>
        <w:t>a</w:t>
      </w:r>
      <w:r w:rsidR="006702B9">
        <w:rPr>
          <w:color w:val="000000"/>
        </w:rPr>
        <w:t xml:space="preserve"> koj</w:t>
      </w:r>
      <w:r w:rsidR="001A0337">
        <w:rPr>
          <w:color w:val="000000"/>
        </w:rPr>
        <w:t>e</w:t>
      </w:r>
      <w:r w:rsidR="006702B9">
        <w:rPr>
          <w:color w:val="000000"/>
        </w:rPr>
        <w:t xml:space="preserve"> nastan</w:t>
      </w:r>
      <w:r w:rsidR="001A0337">
        <w:rPr>
          <w:color w:val="000000"/>
        </w:rPr>
        <w:t>u</w:t>
      </w:r>
      <w:r w:rsidR="006702B9">
        <w:rPr>
          <w:color w:val="000000"/>
        </w:rPr>
        <w:t xml:space="preserve"> nepredviđeno.</w:t>
      </w:r>
      <w:r w:rsidR="001A0337">
        <w:rPr>
          <w:color w:val="000000"/>
        </w:rPr>
        <w:t xml:space="preserve"> Potrošnja kamena tucanika je veća od planirana jer se uslijed loših vremenskih prilika morao nasuti kamen kod dvije obitelji u ulici Franje Tuđmana u Starim </w:t>
      </w:r>
      <w:proofErr w:type="spellStart"/>
      <w:r w:rsidR="001A0337">
        <w:rPr>
          <w:color w:val="000000"/>
        </w:rPr>
        <w:t>Jankovcima</w:t>
      </w:r>
      <w:proofErr w:type="spellEnd"/>
      <w:r w:rsidR="001A0337">
        <w:rPr>
          <w:color w:val="000000"/>
        </w:rPr>
        <w:t xml:space="preserve"> koji nije nemaju osiguran pristup asfaltiranoj prometnici. </w:t>
      </w:r>
      <w:r w:rsidR="008162BF">
        <w:rPr>
          <w:color w:val="000000"/>
        </w:rPr>
        <w:t xml:space="preserve">Subvencija Eko </w:t>
      </w:r>
      <w:proofErr w:type="spellStart"/>
      <w:r w:rsidR="008162BF">
        <w:rPr>
          <w:color w:val="000000"/>
        </w:rPr>
        <w:t>Jankovcima</w:t>
      </w:r>
      <w:proofErr w:type="spellEnd"/>
      <w:r w:rsidR="008162BF">
        <w:rPr>
          <w:color w:val="000000"/>
        </w:rPr>
        <w:t xml:space="preserve"> d.o.o. Stari Jankovci je veća od planirane jer je količina radova bila veća nego što se planiralo pa shodno tome i njihova </w:t>
      </w:r>
      <w:r w:rsidR="00A26474">
        <w:rPr>
          <w:color w:val="000000"/>
        </w:rPr>
        <w:t>vrijednost prelazi planirano.</w:t>
      </w:r>
      <w:r w:rsidR="004E7C37">
        <w:rPr>
          <w:color w:val="000000"/>
        </w:rPr>
        <w:t xml:space="preserve"> </w:t>
      </w:r>
      <w:r w:rsidR="00EC4EA3">
        <w:rPr>
          <w:color w:val="000000"/>
        </w:rPr>
        <w:t>Troškovi vezani za parkirališta u Općini Stari Jankovci su također veći od planiranih jer smo se odlučili javiti na natječaj Razvoj zelene infrastrukture u urbanim područjima koja bi uvelike značila za našu Općinu.</w:t>
      </w:r>
      <w:r w:rsidR="00175042">
        <w:rPr>
          <w:color w:val="000000"/>
        </w:rPr>
        <w:t xml:space="preserve"> Nisu ostvareni svi planirani troškovi na aktivnosti Građevine i uređaji javne namjene jer je bila manja potreba za njima nego uobičajeno.</w:t>
      </w:r>
    </w:p>
    <w:p w14:paraId="7C65513B" w14:textId="77777777" w:rsidR="00160AF4" w:rsidRPr="00334A40" w:rsidRDefault="00160AF4" w:rsidP="000A799D">
      <w:pPr>
        <w:autoSpaceDE w:val="0"/>
        <w:autoSpaceDN w:val="0"/>
        <w:adjustRightInd w:val="0"/>
        <w:rPr>
          <w:color w:val="000000"/>
        </w:rPr>
      </w:pPr>
    </w:p>
    <w:p w14:paraId="22443E0F" w14:textId="77777777" w:rsidR="00C144EB" w:rsidRPr="00334A40" w:rsidRDefault="00C144EB" w:rsidP="00C144EB">
      <w:pPr>
        <w:jc w:val="center"/>
        <w:rPr>
          <w:color w:val="000000"/>
        </w:rPr>
      </w:pPr>
    </w:p>
    <w:p w14:paraId="2F0D7CF9" w14:textId="6973608C" w:rsidR="00FC208E" w:rsidRPr="00334A40" w:rsidRDefault="00FC208E" w:rsidP="00E44B34">
      <w:pPr>
        <w:jc w:val="center"/>
      </w:pPr>
      <w:r w:rsidRPr="00334A40">
        <w:t xml:space="preserve">Članak </w:t>
      </w:r>
      <w:r w:rsidR="00F4519D" w:rsidRPr="00334A40">
        <w:t>3</w:t>
      </w:r>
      <w:r w:rsidRPr="00334A40">
        <w:t>.</w:t>
      </w:r>
    </w:p>
    <w:p w14:paraId="0D9BD6CB" w14:textId="27A8FB87" w:rsidR="00E44B34" w:rsidRDefault="00E44B34" w:rsidP="00E44B34">
      <w:pPr>
        <w:keepNext/>
        <w:jc w:val="both"/>
        <w:outlineLvl w:val="1"/>
        <w:rPr>
          <w:iCs/>
        </w:rPr>
      </w:pPr>
      <w:r w:rsidRPr="00334A40">
        <w:rPr>
          <w:iCs/>
        </w:rPr>
        <w:t xml:space="preserve">Ovo Izvješće o izvršenju Programa </w:t>
      </w:r>
      <w:r w:rsidR="00151643" w:rsidRPr="00334A40">
        <w:rPr>
          <w:iCs/>
        </w:rPr>
        <w:t>građenja</w:t>
      </w:r>
      <w:r w:rsidRPr="00334A40">
        <w:rPr>
          <w:iCs/>
        </w:rPr>
        <w:t xml:space="preserve"> komunalne infrastrukture </w:t>
      </w:r>
      <w:r w:rsidR="00EF5EA8" w:rsidRPr="00334A40">
        <w:rPr>
          <w:iCs/>
        </w:rPr>
        <w:t>u Općini Stari Jankovci za 202</w:t>
      </w:r>
      <w:r w:rsidR="00737928">
        <w:rPr>
          <w:iCs/>
        </w:rPr>
        <w:t>5</w:t>
      </w:r>
      <w:r w:rsidR="00EF5EA8" w:rsidRPr="00334A40">
        <w:rPr>
          <w:iCs/>
        </w:rPr>
        <w:t xml:space="preserve">. godinu </w:t>
      </w:r>
      <w:r w:rsidRPr="00334A40">
        <w:rPr>
          <w:iCs/>
        </w:rPr>
        <w:t>se prosljeđuje Općinskom vijeću na usvajanje.</w:t>
      </w:r>
    </w:p>
    <w:p w14:paraId="03A96605" w14:textId="77777777" w:rsidR="00737928" w:rsidRDefault="00737928" w:rsidP="00E44B34">
      <w:pPr>
        <w:keepNext/>
        <w:jc w:val="both"/>
        <w:outlineLvl w:val="1"/>
        <w:rPr>
          <w:iCs/>
        </w:rPr>
      </w:pPr>
    </w:p>
    <w:p w14:paraId="7595EBDC" w14:textId="77777777" w:rsidR="00737928" w:rsidRPr="00334A40" w:rsidRDefault="00737928" w:rsidP="00E44B34">
      <w:pPr>
        <w:keepNext/>
        <w:jc w:val="both"/>
        <w:outlineLvl w:val="1"/>
        <w:rPr>
          <w:iCs/>
        </w:rPr>
      </w:pPr>
    </w:p>
    <w:p w14:paraId="4159AB2E" w14:textId="77777777" w:rsidR="00783348" w:rsidRPr="00334A40" w:rsidRDefault="00783348" w:rsidP="002E4D84">
      <w:pPr>
        <w:pStyle w:val="Default"/>
      </w:pPr>
    </w:p>
    <w:p w14:paraId="2808D11D" w14:textId="339D5A19" w:rsidR="00783348" w:rsidRPr="00334A40" w:rsidRDefault="003A4754" w:rsidP="003A4754">
      <w:pPr>
        <w:pStyle w:val="Default"/>
        <w:jc w:val="center"/>
      </w:pPr>
      <w:r w:rsidRPr="00334A40">
        <w:t xml:space="preserve">                                                                                                                                             </w:t>
      </w:r>
      <w:r w:rsidR="00173A11" w:rsidRPr="00334A40">
        <w:t>Općinski načelnik</w:t>
      </w:r>
    </w:p>
    <w:p w14:paraId="7F3C7A65" w14:textId="77777777" w:rsidR="00173A11" w:rsidRPr="00334A40" w:rsidRDefault="00173A11" w:rsidP="001434C9">
      <w:pPr>
        <w:pStyle w:val="Default"/>
        <w:jc w:val="right"/>
      </w:pPr>
    </w:p>
    <w:p w14:paraId="754B115C" w14:textId="231FBB72" w:rsidR="005457DC" w:rsidRPr="00334A40" w:rsidRDefault="003A4754" w:rsidP="003A4754">
      <w:pPr>
        <w:pStyle w:val="Default"/>
        <w:jc w:val="center"/>
      </w:pPr>
      <w:r w:rsidRPr="00334A40">
        <w:t xml:space="preserve">                                                                                                                                              </w:t>
      </w:r>
      <w:r w:rsidR="00173A11" w:rsidRPr="00334A40">
        <w:t xml:space="preserve">Dragan Sudarević, </w:t>
      </w:r>
      <w:proofErr w:type="spellStart"/>
      <w:r w:rsidR="00173A11" w:rsidRPr="00334A40">
        <w:t>ing.el</w:t>
      </w:r>
      <w:proofErr w:type="spellEnd"/>
      <w:r w:rsidR="00173A11" w:rsidRPr="00334A40">
        <w:t>.</w:t>
      </w:r>
    </w:p>
    <w:sectPr w:rsidR="005457DC" w:rsidRPr="00334A40" w:rsidSect="002D54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7E0C51"/>
    <w:multiLevelType w:val="hybridMultilevel"/>
    <w:tmpl w:val="327C3E3A"/>
    <w:lvl w:ilvl="0" w:tplc="D77418F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97300">
    <w:abstractNumId w:val="1"/>
  </w:num>
  <w:num w:numId="2" w16cid:durableId="1553728467">
    <w:abstractNumId w:val="5"/>
  </w:num>
  <w:num w:numId="3" w16cid:durableId="21758040">
    <w:abstractNumId w:val="6"/>
  </w:num>
  <w:num w:numId="4" w16cid:durableId="10617252">
    <w:abstractNumId w:val="2"/>
  </w:num>
  <w:num w:numId="5" w16cid:durableId="532110052">
    <w:abstractNumId w:val="0"/>
  </w:num>
  <w:num w:numId="6" w16cid:durableId="1600873641">
    <w:abstractNumId w:val="7"/>
  </w:num>
  <w:num w:numId="7" w16cid:durableId="546376918">
    <w:abstractNumId w:val="4"/>
  </w:num>
  <w:num w:numId="8" w16cid:durableId="537935543">
    <w:abstractNumId w:val="8"/>
  </w:num>
  <w:num w:numId="9" w16cid:durableId="427313937">
    <w:abstractNumId w:val="3"/>
  </w:num>
  <w:num w:numId="10" w16cid:durableId="238054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44498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019A2"/>
    <w:rsid w:val="00012C15"/>
    <w:rsid w:val="00014EC1"/>
    <w:rsid w:val="000174AE"/>
    <w:rsid w:val="00020D19"/>
    <w:rsid w:val="00021114"/>
    <w:rsid w:val="0002323C"/>
    <w:rsid w:val="00033952"/>
    <w:rsid w:val="00036449"/>
    <w:rsid w:val="000364B7"/>
    <w:rsid w:val="000365E6"/>
    <w:rsid w:val="00037EB7"/>
    <w:rsid w:val="00043E26"/>
    <w:rsid w:val="00055D59"/>
    <w:rsid w:val="00062E21"/>
    <w:rsid w:val="00063BD9"/>
    <w:rsid w:val="00070747"/>
    <w:rsid w:val="00070AFD"/>
    <w:rsid w:val="0007149A"/>
    <w:rsid w:val="00073294"/>
    <w:rsid w:val="000735FD"/>
    <w:rsid w:val="0007507D"/>
    <w:rsid w:val="00080FDB"/>
    <w:rsid w:val="00081F4D"/>
    <w:rsid w:val="00086185"/>
    <w:rsid w:val="00095B5E"/>
    <w:rsid w:val="000A5CAA"/>
    <w:rsid w:val="000A799D"/>
    <w:rsid w:val="000C19C9"/>
    <w:rsid w:val="000C1CAA"/>
    <w:rsid w:val="000E3BE1"/>
    <w:rsid w:val="000F133D"/>
    <w:rsid w:val="0011444A"/>
    <w:rsid w:val="00121B54"/>
    <w:rsid w:val="001221C9"/>
    <w:rsid w:val="00122B6E"/>
    <w:rsid w:val="00136C57"/>
    <w:rsid w:val="00142393"/>
    <w:rsid w:val="001434C9"/>
    <w:rsid w:val="00151643"/>
    <w:rsid w:val="00152AC4"/>
    <w:rsid w:val="00157618"/>
    <w:rsid w:val="00160AF4"/>
    <w:rsid w:val="001656BD"/>
    <w:rsid w:val="00165A6C"/>
    <w:rsid w:val="00166E07"/>
    <w:rsid w:val="001676AD"/>
    <w:rsid w:val="00173A11"/>
    <w:rsid w:val="00175042"/>
    <w:rsid w:val="00175C40"/>
    <w:rsid w:val="00181342"/>
    <w:rsid w:val="0018573F"/>
    <w:rsid w:val="00190BA3"/>
    <w:rsid w:val="00192511"/>
    <w:rsid w:val="0019466A"/>
    <w:rsid w:val="001A0337"/>
    <w:rsid w:val="001A394D"/>
    <w:rsid w:val="001C0711"/>
    <w:rsid w:val="001C41E1"/>
    <w:rsid w:val="001C4F32"/>
    <w:rsid w:val="001D342F"/>
    <w:rsid w:val="001E2362"/>
    <w:rsid w:val="001F05BA"/>
    <w:rsid w:val="001F0B45"/>
    <w:rsid w:val="001F0C12"/>
    <w:rsid w:val="00213130"/>
    <w:rsid w:val="00213257"/>
    <w:rsid w:val="00215550"/>
    <w:rsid w:val="00224296"/>
    <w:rsid w:val="00237C1E"/>
    <w:rsid w:val="00245A83"/>
    <w:rsid w:val="00252142"/>
    <w:rsid w:val="002537CC"/>
    <w:rsid w:val="002548C2"/>
    <w:rsid w:val="002631AB"/>
    <w:rsid w:val="00263F44"/>
    <w:rsid w:val="002658A5"/>
    <w:rsid w:val="00265C76"/>
    <w:rsid w:val="00266560"/>
    <w:rsid w:val="002670F6"/>
    <w:rsid w:val="00273A44"/>
    <w:rsid w:val="00276971"/>
    <w:rsid w:val="00277799"/>
    <w:rsid w:val="002867A8"/>
    <w:rsid w:val="002A00AE"/>
    <w:rsid w:val="002A1125"/>
    <w:rsid w:val="002A4F0D"/>
    <w:rsid w:val="002B1BB8"/>
    <w:rsid w:val="002B4AC2"/>
    <w:rsid w:val="002C3A7E"/>
    <w:rsid w:val="002D54CD"/>
    <w:rsid w:val="002E24C2"/>
    <w:rsid w:val="002E2F00"/>
    <w:rsid w:val="002E34B6"/>
    <w:rsid w:val="002E3A6F"/>
    <w:rsid w:val="002E4D84"/>
    <w:rsid w:val="002F668F"/>
    <w:rsid w:val="002F66DB"/>
    <w:rsid w:val="002F7D37"/>
    <w:rsid w:val="0030043D"/>
    <w:rsid w:val="00313A4B"/>
    <w:rsid w:val="00315595"/>
    <w:rsid w:val="00316048"/>
    <w:rsid w:val="00317A5C"/>
    <w:rsid w:val="00334A40"/>
    <w:rsid w:val="00337340"/>
    <w:rsid w:val="003379CF"/>
    <w:rsid w:val="00341C03"/>
    <w:rsid w:val="0035365C"/>
    <w:rsid w:val="00353B45"/>
    <w:rsid w:val="00365FE1"/>
    <w:rsid w:val="003706AA"/>
    <w:rsid w:val="003718E6"/>
    <w:rsid w:val="00371CA1"/>
    <w:rsid w:val="003727E9"/>
    <w:rsid w:val="003733A9"/>
    <w:rsid w:val="00375823"/>
    <w:rsid w:val="0037631A"/>
    <w:rsid w:val="00384892"/>
    <w:rsid w:val="00392EBD"/>
    <w:rsid w:val="003A4754"/>
    <w:rsid w:val="003B6A74"/>
    <w:rsid w:val="003C1678"/>
    <w:rsid w:val="003D1A42"/>
    <w:rsid w:val="003D1CA5"/>
    <w:rsid w:val="003D2DAD"/>
    <w:rsid w:val="003D79A6"/>
    <w:rsid w:val="003E7102"/>
    <w:rsid w:val="003F16FD"/>
    <w:rsid w:val="003F3B71"/>
    <w:rsid w:val="003F4703"/>
    <w:rsid w:val="003F61C5"/>
    <w:rsid w:val="003F7896"/>
    <w:rsid w:val="003F7CAB"/>
    <w:rsid w:val="00403BA2"/>
    <w:rsid w:val="00403D00"/>
    <w:rsid w:val="00403FB8"/>
    <w:rsid w:val="00412916"/>
    <w:rsid w:val="004279C5"/>
    <w:rsid w:val="00471419"/>
    <w:rsid w:val="004718CE"/>
    <w:rsid w:val="0047347E"/>
    <w:rsid w:val="0048338E"/>
    <w:rsid w:val="00484887"/>
    <w:rsid w:val="0048727B"/>
    <w:rsid w:val="004925C8"/>
    <w:rsid w:val="0049383C"/>
    <w:rsid w:val="004C099F"/>
    <w:rsid w:val="004C5A81"/>
    <w:rsid w:val="004D0158"/>
    <w:rsid w:val="004D21C0"/>
    <w:rsid w:val="004D2D0B"/>
    <w:rsid w:val="004D3565"/>
    <w:rsid w:val="004E1666"/>
    <w:rsid w:val="004E23BC"/>
    <w:rsid w:val="004E3BE7"/>
    <w:rsid w:val="004E7C37"/>
    <w:rsid w:val="004F031F"/>
    <w:rsid w:val="004F2803"/>
    <w:rsid w:val="005024CE"/>
    <w:rsid w:val="00504026"/>
    <w:rsid w:val="00504358"/>
    <w:rsid w:val="00511DC0"/>
    <w:rsid w:val="0051647C"/>
    <w:rsid w:val="005179AD"/>
    <w:rsid w:val="005236D3"/>
    <w:rsid w:val="005279A8"/>
    <w:rsid w:val="0053176A"/>
    <w:rsid w:val="005327D2"/>
    <w:rsid w:val="00540686"/>
    <w:rsid w:val="005457DC"/>
    <w:rsid w:val="005577E3"/>
    <w:rsid w:val="00560E88"/>
    <w:rsid w:val="00575CE4"/>
    <w:rsid w:val="00581354"/>
    <w:rsid w:val="00590549"/>
    <w:rsid w:val="005933B0"/>
    <w:rsid w:val="005951A0"/>
    <w:rsid w:val="005A5348"/>
    <w:rsid w:val="005A6EDA"/>
    <w:rsid w:val="005A7029"/>
    <w:rsid w:val="005B05C3"/>
    <w:rsid w:val="005B3E45"/>
    <w:rsid w:val="005B7659"/>
    <w:rsid w:val="005C0BEF"/>
    <w:rsid w:val="005C315B"/>
    <w:rsid w:val="005C6100"/>
    <w:rsid w:val="005F1BD6"/>
    <w:rsid w:val="0061104D"/>
    <w:rsid w:val="0061281B"/>
    <w:rsid w:val="00613A61"/>
    <w:rsid w:val="00613FAC"/>
    <w:rsid w:val="00626C39"/>
    <w:rsid w:val="00631EE1"/>
    <w:rsid w:val="00640523"/>
    <w:rsid w:val="006411CB"/>
    <w:rsid w:val="006473C4"/>
    <w:rsid w:val="0065651B"/>
    <w:rsid w:val="00657A33"/>
    <w:rsid w:val="00657C1A"/>
    <w:rsid w:val="006628A7"/>
    <w:rsid w:val="00664BA8"/>
    <w:rsid w:val="00666F68"/>
    <w:rsid w:val="006702B9"/>
    <w:rsid w:val="006713D1"/>
    <w:rsid w:val="006724D8"/>
    <w:rsid w:val="006A2E1E"/>
    <w:rsid w:val="006B5AAC"/>
    <w:rsid w:val="006C303A"/>
    <w:rsid w:val="006C6C86"/>
    <w:rsid w:val="006D3270"/>
    <w:rsid w:val="006D5E53"/>
    <w:rsid w:val="006D6DF6"/>
    <w:rsid w:val="006E2D78"/>
    <w:rsid w:val="006E701E"/>
    <w:rsid w:val="006E7DB1"/>
    <w:rsid w:val="007021D9"/>
    <w:rsid w:val="00707B60"/>
    <w:rsid w:val="00715C02"/>
    <w:rsid w:val="00715D5A"/>
    <w:rsid w:val="007220DB"/>
    <w:rsid w:val="00722926"/>
    <w:rsid w:val="00726A1E"/>
    <w:rsid w:val="00733C27"/>
    <w:rsid w:val="00737928"/>
    <w:rsid w:val="00740EC2"/>
    <w:rsid w:val="00761FF0"/>
    <w:rsid w:val="00777962"/>
    <w:rsid w:val="00782FB6"/>
    <w:rsid w:val="00783348"/>
    <w:rsid w:val="00784962"/>
    <w:rsid w:val="007865BE"/>
    <w:rsid w:val="0078701F"/>
    <w:rsid w:val="007A4646"/>
    <w:rsid w:val="007A6500"/>
    <w:rsid w:val="007A70D0"/>
    <w:rsid w:val="007B72DC"/>
    <w:rsid w:val="007C37AF"/>
    <w:rsid w:val="007C756A"/>
    <w:rsid w:val="007D68AD"/>
    <w:rsid w:val="007E11AD"/>
    <w:rsid w:val="007F4BD4"/>
    <w:rsid w:val="008016AE"/>
    <w:rsid w:val="00803388"/>
    <w:rsid w:val="008048E6"/>
    <w:rsid w:val="008162BF"/>
    <w:rsid w:val="008166C1"/>
    <w:rsid w:val="00831DE7"/>
    <w:rsid w:val="0083291F"/>
    <w:rsid w:val="008359C5"/>
    <w:rsid w:val="0084125E"/>
    <w:rsid w:val="00852330"/>
    <w:rsid w:val="00855713"/>
    <w:rsid w:val="008573FE"/>
    <w:rsid w:val="0088257B"/>
    <w:rsid w:val="00882E72"/>
    <w:rsid w:val="008A14B8"/>
    <w:rsid w:val="008A360E"/>
    <w:rsid w:val="008A429A"/>
    <w:rsid w:val="008A6695"/>
    <w:rsid w:val="008B2C78"/>
    <w:rsid w:val="008B2E96"/>
    <w:rsid w:val="008C0A5E"/>
    <w:rsid w:val="008C19D8"/>
    <w:rsid w:val="008C1F33"/>
    <w:rsid w:val="008C7E35"/>
    <w:rsid w:val="008E153D"/>
    <w:rsid w:val="008F077E"/>
    <w:rsid w:val="008F0AB8"/>
    <w:rsid w:val="008F1030"/>
    <w:rsid w:val="00900A8A"/>
    <w:rsid w:val="00901C13"/>
    <w:rsid w:val="00901E20"/>
    <w:rsid w:val="00901F1E"/>
    <w:rsid w:val="0090605D"/>
    <w:rsid w:val="00907470"/>
    <w:rsid w:val="00910308"/>
    <w:rsid w:val="009104B0"/>
    <w:rsid w:val="009139DB"/>
    <w:rsid w:val="00920768"/>
    <w:rsid w:val="009220C2"/>
    <w:rsid w:val="00924814"/>
    <w:rsid w:val="0093301F"/>
    <w:rsid w:val="00934986"/>
    <w:rsid w:val="00943D5A"/>
    <w:rsid w:val="00944A63"/>
    <w:rsid w:val="0094632F"/>
    <w:rsid w:val="00951655"/>
    <w:rsid w:val="009603C0"/>
    <w:rsid w:val="00970D83"/>
    <w:rsid w:val="009712BB"/>
    <w:rsid w:val="00971C37"/>
    <w:rsid w:val="009728D1"/>
    <w:rsid w:val="00975BB2"/>
    <w:rsid w:val="0098336E"/>
    <w:rsid w:val="009927AD"/>
    <w:rsid w:val="009B079E"/>
    <w:rsid w:val="009C1D72"/>
    <w:rsid w:val="009C1DD1"/>
    <w:rsid w:val="009D0354"/>
    <w:rsid w:val="009D1269"/>
    <w:rsid w:val="009E2BBB"/>
    <w:rsid w:val="009F48A1"/>
    <w:rsid w:val="00A01B57"/>
    <w:rsid w:val="00A04E8D"/>
    <w:rsid w:val="00A12DC4"/>
    <w:rsid w:val="00A137DF"/>
    <w:rsid w:val="00A14285"/>
    <w:rsid w:val="00A1465E"/>
    <w:rsid w:val="00A14D8E"/>
    <w:rsid w:val="00A2318E"/>
    <w:rsid w:val="00A23C9E"/>
    <w:rsid w:val="00A24744"/>
    <w:rsid w:val="00A26176"/>
    <w:rsid w:val="00A26474"/>
    <w:rsid w:val="00A264AB"/>
    <w:rsid w:val="00A316F5"/>
    <w:rsid w:val="00A3587B"/>
    <w:rsid w:val="00A555B6"/>
    <w:rsid w:val="00A61087"/>
    <w:rsid w:val="00A65697"/>
    <w:rsid w:val="00A67FEB"/>
    <w:rsid w:val="00A74D78"/>
    <w:rsid w:val="00A75023"/>
    <w:rsid w:val="00A93E03"/>
    <w:rsid w:val="00AA271A"/>
    <w:rsid w:val="00AA272C"/>
    <w:rsid w:val="00AA3C85"/>
    <w:rsid w:val="00AB5A30"/>
    <w:rsid w:val="00AC168E"/>
    <w:rsid w:val="00AC4452"/>
    <w:rsid w:val="00AD1E08"/>
    <w:rsid w:val="00AD500E"/>
    <w:rsid w:val="00AE4209"/>
    <w:rsid w:val="00AE525E"/>
    <w:rsid w:val="00AF05A5"/>
    <w:rsid w:val="00AF422D"/>
    <w:rsid w:val="00B04E02"/>
    <w:rsid w:val="00B107B2"/>
    <w:rsid w:val="00B14973"/>
    <w:rsid w:val="00B154CC"/>
    <w:rsid w:val="00B23636"/>
    <w:rsid w:val="00B24B03"/>
    <w:rsid w:val="00B31436"/>
    <w:rsid w:val="00B32420"/>
    <w:rsid w:val="00B359F2"/>
    <w:rsid w:val="00B47519"/>
    <w:rsid w:val="00B50454"/>
    <w:rsid w:val="00B52DE0"/>
    <w:rsid w:val="00B53FE7"/>
    <w:rsid w:val="00B60E02"/>
    <w:rsid w:val="00B64465"/>
    <w:rsid w:val="00B71E9A"/>
    <w:rsid w:val="00B731E6"/>
    <w:rsid w:val="00B7531A"/>
    <w:rsid w:val="00B930AA"/>
    <w:rsid w:val="00BA45F5"/>
    <w:rsid w:val="00BA56DB"/>
    <w:rsid w:val="00BE1971"/>
    <w:rsid w:val="00BE548F"/>
    <w:rsid w:val="00BF2263"/>
    <w:rsid w:val="00BF5C4B"/>
    <w:rsid w:val="00C13BBD"/>
    <w:rsid w:val="00C144EB"/>
    <w:rsid w:val="00C224A6"/>
    <w:rsid w:val="00C22638"/>
    <w:rsid w:val="00C342F2"/>
    <w:rsid w:val="00C5126E"/>
    <w:rsid w:val="00C572E6"/>
    <w:rsid w:val="00C61509"/>
    <w:rsid w:val="00C64C93"/>
    <w:rsid w:val="00C72383"/>
    <w:rsid w:val="00C75480"/>
    <w:rsid w:val="00C763BC"/>
    <w:rsid w:val="00C80CA5"/>
    <w:rsid w:val="00C80F4F"/>
    <w:rsid w:val="00C8397A"/>
    <w:rsid w:val="00C91290"/>
    <w:rsid w:val="00C97F83"/>
    <w:rsid w:val="00CB5408"/>
    <w:rsid w:val="00CC008D"/>
    <w:rsid w:val="00CC20AB"/>
    <w:rsid w:val="00CC342A"/>
    <w:rsid w:val="00CC6AF3"/>
    <w:rsid w:val="00CD4FFE"/>
    <w:rsid w:val="00CD7FCA"/>
    <w:rsid w:val="00CE1FD5"/>
    <w:rsid w:val="00CE6CE7"/>
    <w:rsid w:val="00CF2D94"/>
    <w:rsid w:val="00CF6CE1"/>
    <w:rsid w:val="00CF6F7D"/>
    <w:rsid w:val="00D14778"/>
    <w:rsid w:val="00D17A15"/>
    <w:rsid w:val="00D31F3D"/>
    <w:rsid w:val="00D45489"/>
    <w:rsid w:val="00D47287"/>
    <w:rsid w:val="00D6172C"/>
    <w:rsid w:val="00D6274C"/>
    <w:rsid w:val="00D70552"/>
    <w:rsid w:val="00D73861"/>
    <w:rsid w:val="00D755F3"/>
    <w:rsid w:val="00D824E4"/>
    <w:rsid w:val="00D84437"/>
    <w:rsid w:val="00D853B0"/>
    <w:rsid w:val="00D91400"/>
    <w:rsid w:val="00D92A5A"/>
    <w:rsid w:val="00D95F7F"/>
    <w:rsid w:val="00DA1541"/>
    <w:rsid w:val="00DA397A"/>
    <w:rsid w:val="00DA3E98"/>
    <w:rsid w:val="00DA5941"/>
    <w:rsid w:val="00DB4F6A"/>
    <w:rsid w:val="00DD2ABB"/>
    <w:rsid w:val="00DE3756"/>
    <w:rsid w:val="00DE6490"/>
    <w:rsid w:val="00DE661F"/>
    <w:rsid w:val="00DF0E39"/>
    <w:rsid w:val="00E056AE"/>
    <w:rsid w:val="00E11D5D"/>
    <w:rsid w:val="00E20BB5"/>
    <w:rsid w:val="00E34A9A"/>
    <w:rsid w:val="00E41F23"/>
    <w:rsid w:val="00E44B34"/>
    <w:rsid w:val="00E54086"/>
    <w:rsid w:val="00E56078"/>
    <w:rsid w:val="00E60603"/>
    <w:rsid w:val="00E626B6"/>
    <w:rsid w:val="00E67EC4"/>
    <w:rsid w:val="00E70BBC"/>
    <w:rsid w:val="00E73B78"/>
    <w:rsid w:val="00E80FE7"/>
    <w:rsid w:val="00E90755"/>
    <w:rsid w:val="00E94F9F"/>
    <w:rsid w:val="00E97477"/>
    <w:rsid w:val="00EA0451"/>
    <w:rsid w:val="00EA25B5"/>
    <w:rsid w:val="00EC0B9E"/>
    <w:rsid w:val="00EC4EA3"/>
    <w:rsid w:val="00ED56D4"/>
    <w:rsid w:val="00EE1ED2"/>
    <w:rsid w:val="00EE49EC"/>
    <w:rsid w:val="00EE57CE"/>
    <w:rsid w:val="00EE67F8"/>
    <w:rsid w:val="00EF5EA8"/>
    <w:rsid w:val="00EF643F"/>
    <w:rsid w:val="00F10F81"/>
    <w:rsid w:val="00F12949"/>
    <w:rsid w:val="00F13A5C"/>
    <w:rsid w:val="00F223FA"/>
    <w:rsid w:val="00F24544"/>
    <w:rsid w:val="00F33994"/>
    <w:rsid w:val="00F33E69"/>
    <w:rsid w:val="00F35726"/>
    <w:rsid w:val="00F35FE2"/>
    <w:rsid w:val="00F36C9B"/>
    <w:rsid w:val="00F41DE7"/>
    <w:rsid w:val="00F420C9"/>
    <w:rsid w:val="00F4519D"/>
    <w:rsid w:val="00F454B7"/>
    <w:rsid w:val="00F47450"/>
    <w:rsid w:val="00F51367"/>
    <w:rsid w:val="00F55070"/>
    <w:rsid w:val="00F64A06"/>
    <w:rsid w:val="00F655A2"/>
    <w:rsid w:val="00F66DEA"/>
    <w:rsid w:val="00F70084"/>
    <w:rsid w:val="00F7565A"/>
    <w:rsid w:val="00F7642E"/>
    <w:rsid w:val="00F81172"/>
    <w:rsid w:val="00FA2C09"/>
    <w:rsid w:val="00FA346E"/>
    <w:rsid w:val="00FA5D16"/>
    <w:rsid w:val="00FB565C"/>
    <w:rsid w:val="00FC208E"/>
    <w:rsid w:val="00FC346E"/>
    <w:rsid w:val="00FC4428"/>
    <w:rsid w:val="00FC4DE8"/>
    <w:rsid w:val="00FC5B8B"/>
    <w:rsid w:val="00FC7CE5"/>
    <w:rsid w:val="00FE016E"/>
    <w:rsid w:val="00FE2A1A"/>
    <w:rsid w:val="00FE3113"/>
    <w:rsid w:val="00FE6B83"/>
    <w:rsid w:val="00FF01E6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erencakomentara">
    <w:name w:val="annotation reference"/>
    <w:basedOn w:val="Zadanifontodlomka"/>
    <w:rsid w:val="003D79A6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D79A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D79A6"/>
  </w:style>
  <w:style w:type="paragraph" w:styleId="Predmetkomentara">
    <w:name w:val="annotation subject"/>
    <w:basedOn w:val="Tekstkomentara"/>
    <w:next w:val="Tekstkomentara"/>
    <w:link w:val="PredmetkomentaraChar"/>
    <w:rsid w:val="003D79A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D79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1032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2</cp:revision>
  <cp:lastPrinted>2026-03-26T12:50:00Z</cp:lastPrinted>
  <dcterms:created xsi:type="dcterms:W3CDTF">2026-04-21T12:25:00Z</dcterms:created>
  <dcterms:modified xsi:type="dcterms:W3CDTF">2026-04-21T12:25:00Z</dcterms:modified>
</cp:coreProperties>
</file>